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r w:rsidRPr="00666DFB">
        <w:rPr>
          <w:rFonts w:ascii="Times New Roman" w:hAnsi="Times New Roman" w:cs="Times New Roman"/>
          <w:sz w:val="28"/>
          <w:szCs w:val="28"/>
        </w:rPr>
        <w:t>Рабочая программа педагога–психолога</w:t>
      </w:r>
    </w:p>
    <w:p w:rsidR="003A5799" w:rsidRPr="00824E5C" w:rsidRDefault="003A5799" w:rsidP="003A5799">
      <w:pPr>
        <w:jc w:val="center"/>
        <w:rPr>
          <w:rFonts w:ascii="Times New Roman" w:hAnsi="Times New Roman" w:cs="Times New Roman"/>
          <w:b/>
          <w:sz w:val="32"/>
          <w:szCs w:val="28"/>
        </w:rPr>
      </w:pPr>
      <w:r w:rsidRPr="00824E5C">
        <w:rPr>
          <w:rFonts w:ascii="Times New Roman" w:hAnsi="Times New Roman" w:cs="Times New Roman"/>
          <w:b/>
          <w:sz w:val="32"/>
          <w:szCs w:val="28"/>
        </w:rPr>
        <w:t>«Запуск речи для неговорящих детей на основе танцевальной терапии и логоритмики»</w:t>
      </w:r>
    </w:p>
    <w:p w:rsidR="006D1D79" w:rsidRPr="00666DFB" w:rsidRDefault="003A5799" w:rsidP="003A5799">
      <w:pPr>
        <w:jc w:val="center"/>
        <w:rPr>
          <w:rFonts w:ascii="Times New Roman" w:hAnsi="Times New Roman" w:cs="Times New Roman"/>
          <w:sz w:val="28"/>
          <w:szCs w:val="28"/>
        </w:rPr>
      </w:pPr>
      <w:r w:rsidRPr="00666DFB">
        <w:rPr>
          <w:rFonts w:ascii="Times New Roman" w:hAnsi="Times New Roman" w:cs="Times New Roman"/>
          <w:sz w:val="28"/>
          <w:szCs w:val="28"/>
        </w:rPr>
        <w:t>на 2018 – 2019 учебный год.</w:t>
      </w: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right"/>
        <w:rPr>
          <w:rFonts w:ascii="Times New Roman" w:hAnsi="Times New Roman" w:cs="Times New Roman"/>
          <w:sz w:val="28"/>
          <w:szCs w:val="28"/>
        </w:rPr>
      </w:pPr>
      <w:r w:rsidRPr="00666DFB">
        <w:rPr>
          <w:rFonts w:ascii="Times New Roman" w:hAnsi="Times New Roman" w:cs="Times New Roman"/>
          <w:sz w:val="28"/>
          <w:szCs w:val="28"/>
        </w:rPr>
        <w:t xml:space="preserve">Программу составила: </w:t>
      </w:r>
    </w:p>
    <w:p w:rsidR="003A5799" w:rsidRPr="00666DFB" w:rsidRDefault="003A5799" w:rsidP="003A5799">
      <w:pPr>
        <w:jc w:val="right"/>
        <w:rPr>
          <w:rFonts w:ascii="Times New Roman" w:hAnsi="Times New Roman" w:cs="Times New Roman"/>
          <w:sz w:val="28"/>
          <w:szCs w:val="28"/>
        </w:rPr>
      </w:pPr>
      <w:r w:rsidRPr="00666DFB">
        <w:rPr>
          <w:rFonts w:ascii="Times New Roman" w:hAnsi="Times New Roman" w:cs="Times New Roman"/>
          <w:sz w:val="28"/>
          <w:szCs w:val="28"/>
        </w:rPr>
        <w:t xml:space="preserve">Педагог-психолог </w:t>
      </w:r>
      <w:proofErr w:type="spellStart"/>
      <w:r w:rsidRPr="00666DFB">
        <w:rPr>
          <w:rFonts w:ascii="Times New Roman" w:hAnsi="Times New Roman" w:cs="Times New Roman"/>
          <w:sz w:val="28"/>
          <w:szCs w:val="28"/>
        </w:rPr>
        <w:t>Якимец</w:t>
      </w:r>
      <w:proofErr w:type="spellEnd"/>
      <w:r w:rsidRPr="00666DFB">
        <w:rPr>
          <w:rFonts w:ascii="Times New Roman" w:hAnsi="Times New Roman" w:cs="Times New Roman"/>
          <w:sz w:val="28"/>
          <w:szCs w:val="28"/>
        </w:rPr>
        <w:t xml:space="preserve"> Валерия Викторовна</w:t>
      </w: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666DFB">
      <w:pPr>
        <w:rPr>
          <w:rFonts w:ascii="Times New Roman" w:hAnsi="Times New Roman" w:cs="Times New Roman"/>
          <w:sz w:val="28"/>
          <w:szCs w:val="28"/>
        </w:rPr>
      </w:pPr>
      <w:bookmarkStart w:id="0" w:name="_GoBack"/>
      <w:bookmarkEnd w:id="0"/>
    </w:p>
    <w:p w:rsidR="003A5799" w:rsidRPr="00666DFB" w:rsidRDefault="003A5799" w:rsidP="00FD1C0C">
      <w:pP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r w:rsidRPr="00666DFB">
        <w:rPr>
          <w:rFonts w:ascii="Times New Roman" w:hAnsi="Times New Roman" w:cs="Times New Roman"/>
          <w:sz w:val="28"/>
          <w:szCs w:val="28"/>
        </w:rPr>
        <w:t xml:space="preserve"> Тюмень</w:t>
      </w:r>
      <w:r w:rsidR="00824E5C">
        <w:rPr>
          <w:rFonts w:ascii="Times New Roman" w:hAnsi="Times New Roman" w:cs="Times New Roman"/>
          <w:sz w:val="28"/>
          <w:szCs w:val="28"/>
        </w:rPr>
        <w:t>, 2018</w:t>
      </w:r>
    </w:p>
    <w:p w:rsidR="00FD1C0C" w:rsidRDefault="00FD1C0C" w:rsidP="003A5799">
      <w:pPr>
        <w:rPr>
          <w:rFonts w:ascii="Times New Roman" w:hAnsi="Times New Roman" w:cs="Times New Roman"/>
          <w:b/>
          <w:bCs/>
          <w:sz w:val="28"/>
          <w:szCs w:val="28"/>
        </w:rPr>
      </w:pP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b/>
          <w:bCs/>
          <w:sz w:val="28"/>
          <w:szCs w:val="28"/>
        </w:rPr>
        <w:lastRenderedPageBreak/>
        <w:t>Содержание</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b/>
          <w:bCs/>
          <w:sz w:val="28"/>
          <w:szCs w:val="28"/>
        </w:rPr>
        <w:t>1.Титульный лист</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b/>
          <w:bCs/>
          <w:sz w:val="28"/>
          <w:szCs w:val="28"/>
        </w:rPr>
        <w:t>2.Содержание</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b/>
          <w:bCs/>
          <w:sz w:val="28"/>
          <w:szCs w:val="28"/>
        </w:rPr>
        <w:t>3. Целевой раздел</w:t>
      </w:r>
    </w:p>
    <w:p w:rsidR="00EA0EC3"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3.1. Пояснительная записка</w:t>
      </w:r>
    </w:p>
    <w:p w:rsidR="00EA0EC3"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 3.2.</w:t>
      </w:r>
      <w:r w:rsidR="00EA0EC3">
        <w:rPr>
          <w:rFonts w:ascii="Times New Roman" w:hAnsi="Times New Roman" w:cs="Times New Roman"/>
          <w:sz w:val="28"/>
          <w:szCs w:val="28"/>
        </w:rPr>
        <w:t xml:space="preserve"> </w:t>
      </w:r>
      <w:r w:rsidRPr="00666DFB">
        <w:rPr>
          <w:rFonts w:ascii="Times New Roman" w:hAnsi="Times New Roman" w:cs="Times New Roman"/>
          <w:sz w:val="28"/>
          <w:szCs w:val="28"/>
        </w:rPr>
        <w:t>Актуальность</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 3.3. Приоритетные направления деятельности        </w:t>
      </w:r>
    </w:p>
    <w:p w:rsidR="003A5799" w:rsidRDefault="000B1969" w:rsidP="00824E5C">
      <w:pPr>
        <w:jc w:val="both"/>
        <w:rPr>
          <w:rFonts w:ascii="Times New Roman" w:hAnsi="Times New Roman" w:cs="Times New Roman"/>
          <w:sz w:val="28"/>
          <w:szCs w:val="28"/>
        </w:rPr>
      </w:pPr>
      <w:r>
        <w:rPr>
          <w:rFonts w:ascii="Times New Roman" w:hAnsi="Times New Roman" w:cs="Times New Roman"/>
          <w:sz w:val="28"/>
          <w:szCs w:val="28"/>
        </w:rPr>
        <w:t>3.4. Цели программы.</w:t>
      </w:r>
    </w:p>
    <w:p w:rsidR="000B1969" w:rsidRDefault="000B1969" w:rsidP="00824E5C">
      <w:pPr>
        <w:jc w:val="both"/>
        <w:rPr>
          <w:rFonts w:ascii="Times New Roman" w:hAnsi="Times New Roman" w:cs="Times New Roman"/>
          <w:sz w:val="28"/>
          <w:szCs w:val="28"/>
        </w:rPr>
      </w:pPr>
      <w:r>
        <w:rPr>
          <w:rFonts w:ascii="Times New Roman" w:hAnsi="Times New Roman" w:cs="Times New Roman"/>
          <w:sz w:val="28"/>
          <w:szCs w:val="28"/>
        </w:rPr>
        <w:t>3.5. Задачи программы</w:t>
      </w:r>
    </w:p>
    <w:p w:rsidR="000B1969" w:rsidRPr="00666DFB" w:rsidRDefault="000B1969" w:rsidP="00824E5C">
      <w:pPr>
        <w:jc w:val="both"/>
        <w:rPr>
          <w:rFonts w:ascii="Times New Roman" w:hAnsi="Times New Roman" w:cs="Times New Roman"/>
          <w:sz w:val="28"/>
          <w:szCs w:val="28"/>
        </w:rPr>
      </w:pPr>
      <w:r>
        <w:rPr>
          <w:rFonts w:ascii="Times New Roman" w:hAnsi="Times New Roman" w:cs="Times New Roman"/>
          <w:sz w:val="28"/>
          <w:szCs w:val="28"/>
        </w:rPr>
        <w:t>3.6. Практическая значимость</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3</w:t>
      </w:r>
      <w:r w:rsidR="000B1969">
        <w:rPr>
          <w:rFonts w:ascii="Times New Roman" w:hAnsi="Times New Roman" w:cs="Times New Roman"/>
          <w:sz w:val="28"/>
          <w:szCs w:val="28"/>
        </w:rPr>
        <w:t>.7</w:t>
      </w:r>
      <w:r w:rsidRPr="00666DFB">
        <w:rPr>
          <w:rFonts w:ascii="Times New Roman" w:hAnsi="Times New Roman" w:cs="Times New Roman"/>
          <w:sz w:val="28"/>
          <w:szCs w:val="28"/>
        </w:rPr>
        <w:t>. Инновационная направленность</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3.6.</w:t>
      </w:r>
      <w:r w:rsidR="00EA0EC3">
        <w:rPr>
          <w:rFonts w:ascii="Times New Roman" w:hAnsi="Times New Roman" w:cs="Times New Roman"/>
          <w:sz w:val="28"/>
          <w:szCs w:val="28"/>
        </w:rPr>
        <w:t xml:space="preserve"> </w:t>
      </w:r>
      <w:r w:rsidRPr="00666DFB">
        <w:rPr>
          <w:rFonts w:ascii="Times New Roman" w:hAnsi="Times New Roman" w:cs="Times New Roman"/>
          <w:sz w:val="28"/>
          <w:szCs w:val="28"/>
        </w:rPr>
        <w:t>Сущность логопедической ритмики </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3.7.</w:t>
      </w:r>
      <w:r w:rsidR="00EA0EC3">
        <w:rPr>
          <w:rFonts w:ascii="Times New Roman" w:hAnsi="Times New Roman" w:cs="Times New Roman"/>
          <w:sz w:val="28"/>
          <w:szCs w:val="28"/>
        </w:rPr>
        <w:t xml:space="preserve"> </w:t>
      </w:r>
      <w:r w:rsidRPr="00666DFB">
        <w:rPr>
          <w:rFonts w:ascii="Times New Roman" w:hAnsi="Times New Roman" w:cs="Times New Roman"/>
          <w:sz w:val="28"/>
          <w:szCs w:val="28"/>
        </w:rPr>
        <w:t xml:space="preserve">Задачи музыкально-ритмического и </w:t>
      </w:r>
      <w:proofErr w:type="spellStart"/>
      <w:r w:rsidRPr="00666DFB">
        <w:rPr>
          <w:rFonts w:ascii="Times New Roman" w:hAnsi="Times New Roman" w:cs="Times New Roman"/>
          <w:sz w:val="28"/>
          <w:szCs w:val="28"/>
        </w:rPr>
        <w:t>логоритмического</w:t>
      </w:r>
      <w:proofErr w:type="spellEnd"/>
      <w:r w:rsidRPr="00666DFB">
        <w:rPr>
          <w:rFonts w:ascii="Times New Roman" w:hAnsi="Times New Roman" w:cs="Times New Roman"/>
          <w:sz w:val="28"/>
          <w:szCs w:val="28"/>
        </w:rPr>
        <w:t xml:space="preserve"> воспитания детей</w:t>
      </w:r>
    </w:p>
    <w:p w:rsidR="003A5799" w:rsidRPr="00666DFB" w:rsidRDefault="00EA0EC3" w:rsidP="00824E5C">
      <w:pPr>
        <w:jc w:val="both"/>
        <w:rPr>
          <w:rFonts w:ascii="Times New Roman" w:hAnsi="Times New Roman" w:cs="Times New Roman"/>
          <w:sz w:val="28"/>
          <w:szCs w:val="28"/>
        </w:rPr>
      </w:pPr>
      <w:r>
        <w:rPr>
          <w:rFonts w:ascii="Times New Roman" w:hAnsi="Times New Roman" w:cs="Times New Roman"/>
          <w:sz w:val="28"/>
          <w:szCs w:val="28"/>
        </w:rPr>
        <w:t> </w:t>
      </w:r>
      <w:r w:rsidR="003A5799" w:rsidRPr="00666DFB">
        <w:rPr>
          <w:rFonts w:ascii="Times New Roman" w:hAnsi="Times New Roman" w:cs="Times New Roman"/>
          <w:sz w:val="28"/>
          <w:szCs w:val="28"/>
        </w:rPr>
        <w:t>3.8.</w:t>
      </w:r>
      <w:r>
        <w:rPr>
          <w:rFonts w:ascii="Times New Roman" w:hAnsi="Times New Roman" w:cs="Times New Roman"/>
          <w:sz w:val="28"/>
          <w:szCs w:val="28"/>
        </w:rPr>
        <w:t xml:space="preserve"> </w:t>
      </w:r>
      <w:r w:rsidR="003A5799" w:rsidRPr="00666DFB">
        <w:rPr>
          <w:rFonts w:ascii="Times New Roman" w:hAnsi="Times New Roman" w:cs="Times New Roman"/>
          <w:sz w:val="28"/>
          <w:szCs w:val="28"/>
        </w:rPr>
        <w:t xml:space="preserve">Педагогические принципы </w:t>
      </w:r>
      <w:proofErr w:type="spellStart"/>
      <w:r w:rsidR="003A5799" w:rsidRPr="00666DFB">
        <w:rPr>
          <w:rFonts w:ascii="Times New Roman" w:hAnsi="Times New Roman" w:cs="Times New Roman"/>
          <w:sz w:val="28"/>
          <w:szCs w:val="28"/>
        </w:rPr>
        <w:t>логоритмической</w:t>
      </w:r>
      <w:proofErr w:type="spellEnd"/>
      <w:r w:rsidR="003A5799" w:rsidRPr="00666DFB">
        <w:rPr>
          <w:rFonts w:ascii="Times New Roman" w:hAnsi="Times New Roman" w:cs="Times New Roman"/>
          <w:sz w:val="28"/>
          <w:szCs w:val="28"/>
        </w:rPr>
        <w:t xml:space="preserve"> работы ДОУ</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3.9. Предполагаемые результаты</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b/>
          <w:bCs/>
          <w:sz w:val="28"/>
          <w:szCs w:val="28"/>
        </w:rPr>
        <w:t>4. Содержательный раздел</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4.1.</w:t>
      </w:r>
      <w:r w:rsidR="00EA0EC3">
        <w:rPr>
          <w:rFonts w:ascii="Times New Roman" w:hAnsi="Times New Roman" w:cs="Times New Roman"/>
          <w:sz w:val="28"/>
          <w:szCs w:val="28"/>
        </w:rPr>
        <w:t xml:space="preserve"> </w:t>
      </w:r>
      <w:r w:rsidRPr="00666DFB">
        <w:rPr>
          <w:rFonts w:ascii="Times New Roman" w:hAnsi="Times New Roman" w:cs="Times New Roman"/>
          <w:sz w:val="28"/>
          <w:szCs w:val="28"/>
        </w:rPr>
        <w:t>Особенности логопедической ритмики</w:t>
      </w:r>
    </w:p>
    <w:p w:rsidR="003A5799" w:rsidRPr="00666DFB" w:rsidRDefault="003A5799" w:rsidP="00824E5C">
      <w:pPr>
        <w:jc w:val="both"/>
        <w:rPr>
          <w:rFonts w:ascii="Times New Roman" w:hAnsi="Times New Roman" w:cs="Times New Roman"/>
          <w:sz w:val="28"/>
          <w:szCs w:val="28"/>
        </w:rPr>
      </w:pPr>
      <w:r w:rsidRPr="00666DFB">
        <w:rPr>
          <w:rFonts w:ascii="Times New Roman" w:hAnsi="Times New Roman" w:cs="Times New Roman"/>
          <w:sz w:val="28"/>
          <w:szCs w:val="28"/>
        </w:rPr>
        <w:t>4.2.</w:t>
      </w:r>
      <w:r w:rsidR="00C8147A" w:rsidRPr="00C8147A">
        <w:rPr>
          <w:rFonts w:ascii="Times New Roman" w:hAnsi="Times New Roman" w:cs="Times New Roman"/>
          <w:b/>
          <w:sz w:val="28"/>
          <w:szCs w:val="28"/>
        </w:rPr>
        <w:t xml:space="preserve"> </w:t>
      </w:r>
      <w:r w:rsidR="00C8147A" w:rsidRPr="00C8147A">
        <w:rPr>
          <w:rFonts w:ascii="Times New Roman" w:hAnsi="Times New Roman" w:cs="Times New Roman"/>
          <w:sz w:val="28"/>
          <w:szCs w:val="28"/>
        </w:rPr>
        <w:t>Условия реализации программы</w:t>
      </w:r>
    </w:p>
    <w:p w:rsidR="003A5799" w:rsidRDefault="00EA0EC3" w:rsidP="00824E5C">
      <w:pPr>
        <w:jc w:val="both"/>
        <w:rPr>
          <w:rFonts w:ascii="Times New Roman" w:hAnsi="Times New Roman" w:cs="Times New Roman"/>
          <w:sz w:val="28"/>
          <w:szCs w:val="28"/>
        </w:rPr>
      </w:pPr>
      <w:r>
        <w:rPr>
          <w:rFonts w:ascii="Times New Roman" w:hAnsi="Times New Roman" w:cs="Times New Roman"/>
          <w:sz w:val="28"/>
          <w:szCs w:val="28"/>
        </w:rPr>
        <w:t> </w:t>
      </w:r>
      <w:r w:rsidR="003A5799" w:rsidRPr="00666DFB">
        <w:rPr>
          <w:rFonts w:ascii="Times New Roman" w:hAnsi="Times New Roman" w:cs="Times New Roman"/>
          <w:sz w:val="28"/>
          <w:szCs w:val="28"/>
        </w:rPr>
        <w:t>4.3.</w:t>
      </w:r>
      <w:r w:rsidR="00C8147A" w:rsidRPr="00C8147A">
        <w:rPr>
          <w:rFonts w:ascii="Times New Roman" w:hAnsi="Times New Roman" w:cs="Times New Roman"/>
          <w:b/>
          <w:sz w:val="28"/>
          <w:szCs w:val="28"/>
        </w:rPr>
        <w:t xml:space="preserve"> </w:t>
      </w:r>
      <w:r w:rsidR="00C8147A" w:rsidRPr="00C8147A">
        <w:rPr>
          <w:rFonts w:ascii="Times New Roman" w:hAnsi="Times New Roman" w:cs="Times New Roman"/>
          <w:sz w:val="28"/>
          <w:szCs w:val="28"/>
        </w:rPr>
        <w:t>Структура занятий.</w:t>
      </w:r>
    </w:p>
    <w:p w:rsidR="00C8147A" w:rsidRDefault="00C8147A" w:rsidP="00824E5C">
      <w:pPr>
        <w:jc w:val="both"/>
        <w:rPr>
          <w:rFonts w:ascii="Times New Roman" w:hAnsi="Times New Roman" w:cs="Times New Roman"/>
          <w:sz w:val="28"/>
          <w:szCs w:val="28"/>
        </w:rPr>
      </w:pPr>
      <w:r>
        <w:rPr>
          <w:rFonts w:ascii="Times New Roman" w:hAnsi="Times New Roman" w:cs="Times New Roman"/>
          <w:sz w:val="28"/>
          <w:szCs w:val="28"/>
        </w:rPr>
        <w:t> </w:t>
      </w:r>
      <w:r w:rsidRPr="00C8147A">
        <w:rPr>
          <w:rFonts w:ascii="Times New Roman" w:hAnsi="Times New Roman" w:cs="Times New Roman"/>
          <w:sz w:val="28"/>
          <w:szCs w:val="28"/>
        </w:rPr>
        <w:t>4.4. Этапы усвоения программы.</w:t>
      </w:r>
    </w:p>
    <w:p w:rsidR="00C8147A" w:rsidRPr="00C8147A" w:rsidRDefault="00C8147A" w:rsidP="00824E5C">
      <w:pPr>
        <w:jc w:val="both"/>
        <w:rPr>
          <w:rFonts w:ascii="Times New Roman" w:hAnsi="Times New Roman" w:cs="Times New Roman"/>
          <w:sz w:val="28"/>
          <w:szCs w:val="28"/>
        </w:rPr>
      </w:pPr>
      <w:r w:rsidRPr="00C8147A">
        <w:rPr>
          <w:rFonts w:ascii="Times New Roman" w:hAnsi="Times New Roman" w:cs="Times New Roman"/>
          <w:sz w:val="28"/>
          <w:szCs w:val="28"/>
        </w:rPr>
        <w:t>4.5. Ожидаемые результаты.</w:t>
      </w:r>
    </w:p>
    <w:p w:rsidR="003A5799" w:rsidRPr="00666DFB" w:rsidRDefault="00EA0EC3" w:rsidP="00824E5C">
      <w:pPr>
        <w:jc w:val="both"/>
        <w:rPr>
          <w:rFonts w:ascii="Times New Roman" w:hAnsi="Times New Roman" w:cs="Times New Roman"/>
          <w:b/>
          <w:bCs/>
          <w:sz w:val="28"/>
          <w:szCs w:val="28"/>
        </w:rPr>
      </w:pPr>
      <w:r>
        <w:rPr>
          <w:rFonts w:ascii="Times New Roman" w:hAnsi="Times New Roman" w:cs="Times New Roman"/>
          <w:sz w:val="28"/>
          <w:szCs w:val="28"/>
        </w:rPr>
        <w:t xml:space="preserve">4.6. </w:t>
      </w:r>
      <w:r w:rsidR="003A5799" w:rsidRPr="00666DFB">
        <w:rPr>
          <w:rFonts w:ascii="Times New Roman" w:hAnsi="Times New Roman" w:cs="Times New Roman"/>
          <w:sz w:val="28"/>
          <w:szCs w:val="28"/>
        </w:rPr>
        <w:t>Музыкально-ритмическое воздействие на детей дошкольного возраста</w:t>
      </w:r>
    </w:p>
    <w:p w:rsidR="00785385" w:rsidRDefault="00EA0EC3" w:rsidP="00824E5C">
      <w:pPr>
        <w:jc w:val="both"/>
        <w:rPr>
          <w:rFonts w:ascii="Times New Roman" w:hAnsi="Times New Roman" w:cs="Times New Roman"/>
          <w:b/>
          <w:bCs/>
          <w:sz w:val="28"/>
          <w:szCs w:val="28"/>
        </w:rPr>
      </w:pPr>
      <w:r>
        <w:rPr>
          <w:rFonts w:ascii="Times New Roman" w:hAnsi="Times New Roman" w:cs="Times New Roman"/>
          <w:sz w:val="28"/>
          <w:szCs w:val="28"/>
        </w:rPr>
        <w:t>   </w:t>
      </w:r>
      <w:r w:rsidR="003A5799" w:rsidRPr="00666DFB">
        <w:rPr>
          <w:rFonts w:ascii="Times New Roman" w:hAnsi="Times New Roman" w:cs="Times New Roman"/>
          <w:sz w:val="28"/>
          <w:szCs w:val="28"/>
        </w:rPr>
        <w:t>4.5.</w:t>
      </w:r>
      <w:r>
        <w:rPr>
          <w:rFonts w:ascii="Times New Roman" w:hAnsi="Times New Roman" w:cs="Times New Roman"/>
          <w:sz w:val="28"/>
          <w:szCs w:val="28"/>
        </w:rPr>
        <w:t xml:space="preserve"> </w:t>
      </w:r>
      <w:r w:rsidR="003A5799" w:rsidRPr="00666DFB">
        <w:rPr>
          <w:rFonts w:ascii="Times New Roman" w:hAnsi="Times New Roman" w:cs="Times New Roman"/>
          <w:sz w:val="28"/>
          <w:szCs w:val="28"/>
        </w:rPr>
        <w:t>Особенности развития статической и динамической координации общих движений, тонкой произвольной моторики, мимики, речевого дыхания у детей с речевой патологией</w:t>
      </w:r>
    </w:p>
    <w:p w:rsidR="003A5799" w:rsidRDefault="00EA0EC3" w:rsidP="00824E5C">
      <w:pPr>
        <w:jc w:val="both"/>
        <w:rPr>
          <w:rFonts w:ascii="Times New Roman" w:hAnsi="Times New Roman" w:cs="Times New Roman"/>
          <w:b/>
          <w:bCs/>
          <w:sz w:val="28"/>
          <w:szCs w:val="28"/>
        </w:rPr>
      </w:pPr>
      <w:r>
        <w:rPr>
          <w:rFonts w:ascii="Times New Roman" w:hAnsi="Times New Roman" w:cs="Times New Roman"/>
          <w:b/>
          <w:bCs/>
          <w:sz w:val="28"/>
          <w:szCs w:val="28"/>
        </w:rPr>
        <w:t>  5</w:t>
      </w:r>
      <w:r w:rsidR="003A5799" w:rsidRPr="00666DFB">
        <w:rPr>
          <w:rFonts w:ascii="Times New Roman" w:hAnsi="Times New Roman" w:cs="Times New Roman"/>
          <w:b/>
          <w:bCs/>
          <w:sz w:val="28"/>
          <w:szCs w:val="28"/>
        </w:rPr>
        <w:t>. Заключение</w:t>
      </w:r>
    </w:p>
    <w:p w:rsidR="00785385" w:rsidRPr="00785385" w:rsidRDefault="00785385" w:rsidP="00824E5C">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785385">
        <w:rPr>
          <w:rFonts w:ascii="Times New Roman" w:hAnsi="Times New Roman" w:cs="Times New Roman"/>
          <w:b/>
          <w:bCs/>
          <w:sz w:val="28"/>
          <w:szCs w:val="28"/>
        </w:rPr>
        <w:t xml:space="preserve">6. Список </w:t>
      </w:r>
      <w:r>
        <w:rPr>
          <w:rFonts w:ascii="Times New Roman" w:hAnsi="Times New Roman" w:cs="Times New Roman"/>
          <w:b/>
          <w:bCs/>
          <w:sz w:val="28"/>
          <w:szCs w:val="28"/>
        </w:rPr>
        <w:t>литературы</w:t>
      </w:r>
    </w:p>
    <w:p w:rsidR="00785385" w:rsidRDefault="00785385" w:rsidP="00824E5C">
      <w:pPr>
        <w:jc w:val="both"/>
        <w:rPr>
          <w:rFonts w:ascii="Times New Roman" w:hAnsi="Times New Roman" w:cs="Times New Roman"/>
          <w:b/>
          <w:bCs/>
          <w:sz w:val="28"/>
          <w:szCs w:val="28"/>
        </w:rPr>
      </w:pPr>
    </w:p>
    <w:p w:rsidR="00EA0EC3" w:rsidRDefault="00EA0EC3" w:rsidP="00824E5C">
      <w:pPr>
        <w:jc w:val="both"/>
        <w:rPr>
          <w:rFonts w:ascii="Times New Roman" w:hAnsi="Times New Roman" w:cs="Times New Roman"/>
          <w:b/>
          <w:bCs/>
          <w:sz w:val="28"/>
          <w:szCs w:val="28"/>
        </w:rPr>
      </w:pP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lastRenderedPageBreak/>
        <w:t>3.1.</w:t>
      </w:r>
      <w:r w:rsidR="005D39B0" w:rsidRPr="00824E5C">
        <w:rPr>
          <w:rFonts w:ascii="Times New Roman" w:hAnsi="Times New Roman" w:cs="Times New Roman"/>
          <w:b/>
          <w:bCs/>
          <w:sz w:val="28"/>
          <w:szCs w:val="28"/>
        </w:rPr>
        <w:t xml:space="preserve"> </w:t>
      </w:r>
      <w:r w:rsidRPr="00824E5C">
        <w:rPr>
          <w:rFonts w:ascii="Times New Roman" w:hAnsi="Times New Roman" w:cs="Times New Roman"/>
          <w:b/>
          <w:bCs/>
          <w:sz w:val="28"/>
          <w:szCs w:val="28"/>
        </w:rPr>
        <w:t>Пояснительная записка</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Коррекционная работа проводится в соответствии с Федеральным Законом от 29.12.2012 г. № 273 «Об образовании в Российской Федерации», с федеральным государственным образовательным стандартом дошкольного образования и нормами СанПиНа 2.4.1.3049-</w:t>
      </w:r>
      <w:proofErr w:type="gramStart"/>
      <w:r w:rsidRPr="00824E5C">
        <w:rPr>
          <w:rFonts w:ascii="Times New Roman" w:hAnsi="Times New Roman" w:cs="Times New Roman"/>
          <w:sz w:val="28"/>
          <w:szCs w:val="28"/>
        </w:rPr>
        <w:t>13  от</w:t>
      </w:r>
      <w:proofErr w:type="gramEnd"/>
      <w:r w:rsidRPr="00824E5C">
        <w:rPr>
          <w:rFonts w:ascii="Times New Roman" w:hAnsi="Times New Roman" w:cs="Times New Roman"/>
          <w:sz w:val="28"/>
          <w:szCs w:val="28"/>
        </w:rPr>
        <w:t xml:space="preserve"> 30.07.2013 года.</w:t>
      </w:r>
    </w:p>
    <w:p w:rsidR="00FA6887" w:rsidRPr="00824E5C" w:rsidRDefault="00FA6887" w:rsidP="00824E5C">
      <w:pPr>
        <w:spacing w:after="0" w:line="240" w:lineRule="auto"/>
        <w:jc w:val="both"/>
        <w:rPr>
          <w:rFonts w:ascii="Times New Roman" w:hAnsi="Times New Roman" w:cs="Times New Roman"/>
          <w:bCs/>
          <w:sz w:val="28"/>
          <w:szCs w:val="28"/>
        </w:rPr>
      </w:pPr>
      <w:bookmarkStart w:id="1" w:name="h.gjdgxs"/>
      <w:bookmarkEnd w:id="1"/>
      <w:r w:rsidRPr="00824E5C">
        <w:rPr>
          <w:rFonts w:ascii="Times New Roman" w:hAnsi="Times New Roman" w:cs="Times New Roman"/>
          <w:bCs/>
          <w:sz w:val="28"/>
          <w:szCs w:val="28"/>
        </w:rPr>
        <w:t xml:space="preserve"> Программа построена с учетом основных особенностей психофизиологического развития детей с нарушениями речи. Речь – не врождённая способность человека. Она формируется в процессе онтогенеза параллельно с физическим и интеллектуальным развитием ребёнка и служит показателем его общего развития. Развитие речи имеет свои закономерности. В раннем возрасте детям свойственно физиологическое косноязычие, обусловленное недостаточной </w:t>
      </w:r>
      <w:proofErr w:type="spellStart"/>
      <w:r w:rsidRPr="00824E5C">
        <w:rPr>
          <w:rFonts w:ascii="Times New Roman" w:hAnsi="Times New Roman" w:cs="Times New Roman"/>
          <w:bCs/>
          <w:sz w:val="28"/>
          <w:szCs w:val="28"/>
        </w:rPr>
        <w:t>сформированностью</w:t>
      </w:r>
      <w:proofErr w:type="spellEnd"/>
      <w:r w:rsidRPr="00824E5C">
        <w:rPr>
          <w:rFonts w:ascii="Times New Roman" w:hAnsi="Times New Roman" w:cs="Times New Roman"/>
          <w:bCs/>
          <w:sz w:val="28"/>
          <w:szCs w:val="28"/>
        </w:rPr>
        <w:t xml:space="preserve"> речевого аппарата. Сначала у ребёнка развивается понимание речи и только потом он овладевает активной речью. Следовательно, необходимо работать над пониманием речи и обогащением пассивного словаря, а на этой основе развивать активную речь.</w:t>
      </w:r>
    </w:p>
    <w:p w:rsidR="00FA6887" w:rsidRPr="00824E5C" w:rsidRDefault="00FA6887"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Для формирования психики и интеллекта ребёнка имеют важное значение три выступающие в тесном единстве функции речи: коммуникативная, познавательная и регуляционная.</w:t>
      </w:r>
    </w:p>
    <w:p w:rsidR="00FA6887" w:rsidRPr="00824E5C" w:rsidRDefault="00FA6887"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Коммуникативная функция способствует развитию навыков общения ребёнка с окружающими, предоставляет возможность совместной игры, что имеет большое значение для формирования адекватного поведения, эмоционально-волевой сферы личности ребёнка. В дальнейшем на основе социальной речи формируется внутренняя речь ребёнка.</w:t>
      </w:r>
    </w:p>
    <w:p w:rsidR="00FA6887" w:rsidRPr="00824E5C" w:rsidRDefault="00FA6887"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Познавательная функция речи тесно связана с коммуникативной. При недоразвитии речи обедняется восприятие ребёнка, слабо развивается представление о себе и об окружающем мире. Речь лежит в основе формирования вербальной памяти, необходимой для развития словес</w:t>
      </w:r>
      <w:r w:rsidR="005D39B0" w:rsidRPr="00824E5C">
        <w:rPr>
          <w:rFonts w:ascii="Times New Roman" w:hAnsi="Times New Roman" w:cs="Times New Roman"/>
          <w:bCs/>
          <w:sz w:val="28"/>
          <w:szCs w:val="28"/>
        </w:rPr>
        <w:t>но-логического мышления. У неговорящих детей</w:t>
      </w:r>
      <w:r w:rsidRPr="00824E5C">
        <w:rPr>
          <w:rFonts w:ascii="Times New Roman" w:hAnsi="Times New Roman" w:cs="Times New Roman"/>
          <w:bCs/>
          <w:sz w:val="28"/>
          <w:szCs w:val="28"/>
        </w:rPr>
        <w:t xml:space="preserve"> могут отмечаться вторичные трудности в формировании обобщённого мышления, та как у ребёнка затруднено формирование мыслительных операций сравнения, обобщения, анализа, синтеза.</w:t>
      </w:r>
    </w:p>
    <w:p w:rsidR="00FA6887" w:rsidRPr="00824E5C" w:rsidRDefault="00FA6887"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Регулирующая функция речи при нормальном развитии начинает складываться уже на ранних этапах развития. К 4 – 5 годам, когда развита смысловая сторона речи, слова взрослого становятся для ребёнка регулятором поведения. Формирование регулирующей функции речи тесно связано с развитием внутренней речи, целенаправленного поведения, возможности программирования интеллектуальной деятельности. При недоразвитии регулирующей функции поведение ребёнка становится импульсивным, речь взрослого мало корректирует деятельность ребёнка, возникают затруднения при соблюдении последовательности выполнения тех или иных операций. Ребёнок не замечает своих ошибок, теряет конечную задачу, легко отвлекается на несущественные раздражители. Развитие гностических и мыслительных процессов, эмоционально-волевой сферы, характера, а иногда и личности в целом может происходить аномально.</w:t>
      </w:r>
    </w:p>
    <w:p w:rsidR="0016755D" w:rsidRPr="00824E5C" w:rsidRDefault="00FA6887"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lastRenderedPageBreak/>
        <w:t xml:space="preserve">        Для </w:t>
      </w:r>
      <w:r w:rsidR="0016755D" w:rsidRPr="00824E5C">
        <w:rPr>
          <w:rFonts w:ascii="Times New Roman" w:hAnsi="Times New Roman" w:cs="Times New Roman"/>
          <w:bCs/>
          <w:sz w:val="28"/>
          <w:szCs w:val="28"/>
        </w:rPr>
        <w:t xml:space="preserve">неговорящих </w:t>
      </w:r>
      <w:proofErr w:type="gramStart"/>
      <w:r w:rsidR="0016755D" w:rsidRPr="00824E5C">
        <w:rPr>
          <w:rFonts w:ascii="Times New Roman" w:hAnsi="Times New Roman" w:cs="Times New Roman"/>
          <w:bCs/>
          <w:sz w:val="28"/>
          <w:szCs w:val="28"/>
        </w:rPr>
        <w:t xml:space="preserve">детей </w:t>
      </w:r>
      <w:r w:rsidRPr="00824E5C">
        <w:rPr>
          <w:rFonts w:ascii="Times New Roman" w:hAnsi="Times New Roman" w:cs="Times New Roman"/>
          <w:bCs/>
          <w:sz w:val="28"/>
          <w:szCs w:val="28"/>
        </w:rPr>
        <w:t xml:space="preserve"> характерны</w:t>
      </w:r>
      <w:proofErr w:type="gramEnd"/>
      <w:r w:rsidRPr="00824E5C">
        <w:rPr>
          <w:rFonts w:ascii="Times New Roman" w:hAnsi="Times New Roman" w:cs="Times New Roman"/>
          <w:bCs/>
          <w:sz w:val="28"/>
          <w:szCs w:val="28"/>
        </w:rPr>
        <w:t xml:space="preserve"> определённые психологические трудности. Дети могут быть возбудимыми, </w:t>
      </w:r>
      <w:proofErr w:type="spellStart"/>
      <w:r w:rsidRPr="00824E5C">
        <w:rPr>
          <w:rFonts w:ascii="Times New Roman" w:hAnsi="Times New Roman" w:cs="Times New Roman"/>
          <w:bCs/>
          <w:sz w:val="28"/>
          <w:szCs w:val="28"/>
        </w:rPr>
        <w:t>двигательно</w:t>
      </w:r>
      <w:proofErr w:type="spellEnd"/>
      <w:r w:rsidRPr="00824E5C">
        <w:rPr>
          <w:rFonts w:ascii="Times New Roman" w:hAnsi="Times New Roman" w:cs="Times New Roman"/>
          <w:bCs/>
          <w:sz w:val="28"/>
          <w:szCs w:val="28"/>
        </w:rPr>
        <w:t xml:space="preserve"> расторможенными или наоборот, вялыми, ослабленными, истощаемыми.</w:t>
      </w:r>
    </w:p>
    <w:p w:rsidR="00FA6887" w:rsidRPr="00824E5C" w:rsidRDefault="00FA6887"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Таким образом,</w:t>
      </w:r>
      <w:r w:rsidR="0016755D" w:rsidRPr="00824E5C">
        <w:rPr>
          <w:rFonts w:ascii="Times New Roman" w:hAnsi="Times New Roman" w:cs="Times New Roman"/>
          <w:bCs/>
          <w:sz w:val="28"/>
          <w:szCs w:val="28"/>
        </w:rPr>
        <w:t xml:space="preserve"> неговорящие</w:t>
      </w:r>
      <w:r w:rsidRPr="00824E5C">
        <w:rPr>
          <w:rFonts w:ascii="Times New Roman" w:hAnsi="Times New Roman" w:cs="Times New Roman"/>
          <w:bCs/>
          <w:sz w:val="28"/>
          <w:szCs w:val="28"/>
        </w:rPr>
        <w:t xml:space="preserve"> дети нуждаются в психологической коррекции познавательных процессов и усовершенствовании эмоционально-волевой сферы.</w:t>
      </w:r>
    </w:p>
    <w:p w:rsidR="00FA6887" w:rsidRPr="00824E5C" w:rsidRDefault="00FA6887" w:rsidP="00824E5C">
      <w:pPr>
        <w:spacing w:after="0" w:line="240" w:lineRule="auto"/>
        <w:jc w:val="both"/>
        <w:rPr>
          <w:rFonts w:ascii="Times New Roman" w:hAnsi="Times New Roman" w:cs="Times New Roman"/>
          <w:b/>
          <w:bCs/>
          <w:sz w:val="28"/>
          <w:szCs w:val="28"/>
        </w:rPr>
      </w:pPr>
    </w:p>
    <w:p w:rsidR="003A5799" w:rsidRPr="00824E5C" w:rsidRDefault="003A5799" w:rsidP="00824E5C">
      <w:pPr>
        <w:spacing w:after="0" w:line="240" w:lineRule="auto"/>
        <w:jc w:val="both"/>
        <w:rPr>
          <w:rFonts w:ascii="Times New Roman" w:hAnsi="Times New Roman" w:cs="Times New Roman"/>
          <w:b/>
          <w:bCs/>
          <w:sz w:val="28"/>
          <w:szCs w:val="28"/>
        </w:rPr>
      </w:pPr>
      <w:r w:rsidRPr="00824E5C">
        <w:rPr>
          <w:rFonts w:ascii="Times New Roman" w:hAnsi="Times New Roman" w:cs="Times New Roman"/>
          <w:b/>
          <w:bCs/>
          <w:sz w:val="28"/>
          <w:szCs w:val="28"/>
        </w:rPr>
        <w:t>3.2.</w:t>
      </w:r>
      <w:r w:rsidR="00785385" w:rsidRPr="00824E5C">
        <w:rPr>
          <w:rFonts w:ascii="Times New Roman" w:hAnsi="Times New Roman" w:cs="Times New Roman"/>
          <w:b/>
          <w:bCs/>
          <w:sz w:val="28"/>
          <w:szCs w:val="28"/>
        </w:rPr>
        <w:t xml:space="preserve"> </w:t>
      </w:r>
      <w:r w:rsidRPr="00824E5C">
        <w:rPr>
          <w:rFonts w:ascii="Times New Roman" w:hAnsi="Times New Roman" w:cs="Times New Roman"/>
          <w:b/>
          <w:bCs/>
          <w:sz w:val="28"/>
          <w:szCs w:val="28"/>
        </w:rPr>
        <w:t>Актуальность</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Затрагивая в настоящее время любой вопрос, касающийся проблем детства, мы все без исключения желаем видеть своих детей здоровыми, счастливыми, улыбающимися, умеющими общаться с окружающими людьми. Но это не всегда получается. Особенно тяжело детям с нарушениями речи.</w:t>
      </w:r>
      <w:r w:rsidRPr="00824E5C">
        <w:rPr>
          <w:rFonts w:ascii="Times New Roman" w:hAnsi="Times New Roman" w:cs="Times New Roman"/>
          <w:sz w:val="28"/>
          <w:szCs w:val="28"/>
        </w:rPr>
        <w:br/>
        <w:t xml:space="preserve">        Для детей с речевой патологией характерно нарушение общей и мелкой моторики, дыхание у них зачастую поверхностное. Одни дети </w:t>
      </w:r>
      <w:proofErr w:type="spellStart"/>
      <w:r w:rsidRPr="00824E5C">
        <w:rPr>
          <w:rFonts w:ascii="Times New Roman" w:hAnsi="Times New Roman" w:cs="Times New Roman"/>
          <w:sz w:val="28"/>
          <w:szCs w:val="28"/>
        </w:rPr>
        <w:t>гиперактивны</w:t>
      </w:r>
      <w:proofErr w:type="spellEnd"/>
      <w:r w:rsidRPr="00824E5C">
        <w:rPr>
          <w:rFonts w:ascii="Times New Roman" w:hAnsi="Times New Roman" w:cs="Times New Roman"/>
          <w:sz w:val="28"/>
          <w:szCs w:val="28"/>
        </w:rPr>
        <w:t>, другие пассивны, что обусловлено слабостью нервной системы. Наряду с этим у большинства детей, имеющих речевые нарушения, повышена истощаемость, наблюдается дефицит внимания; память, работоспособность снижены.</w:t>
      </w:r>
      <w:r w:rsidRPr="00824E5C">
        <w:rPr>
          <w:rFonts w:ascii="Times New Roman" w:hAnsi="Times New Roman" w:cs="Times New Roman"/>
          <w:sz w:val="28"/>
          <w:szCs w:val="28"/>
        </w:rPr>
        <w:br/>
        <w:t>        Ведь чаще всего дети, имеющие отклонения в речевом развитии, попадают в логопедическую группу преимущественно перед школой, в лучшем случае после 5-ти лет. В результате упускается самый значимый для речевого развития возраст (</w:t>
      </w:r>
      <w:proofErr w:type="spellStart"/>
      <w:r w:rsidRPr="00824E5C">
        <w:rPr>
          <w:rFonts w:ascii="Times New Roman" w:hAnsi="Times New Roman" w:cs="Times New Roman"/>
          <w:sz w:val="28"/>
          <w:szCs w:val="28"/>
        </w:rPr>
        <w:t>сензитивный</w:t>
      </w:r>
      <w:proofErr w:type="spellEnd"/>
      <w:r w:rsidRPr="00824E5C">
        <w:rPr>
          <w:rFonts w:ascii="Times New Roman" w:hAnsi="Times New Roman" w:cs="Times New Roman"/>
          <w:sz w:val="28"/>
          <w:szCs w:val="28"/>
        </w:rPr>
        <w:t xml:space="preserve"> период), который длится до 3-4 лет. Если своевременно не скорректировать имеющиеся нарушения, то клубок проблем значительно нарастает. Из этого следует, что необходима профилактика речевых нарушений.</w:t>
      </w:r>
      <w:r w:rsidRPr="00824E5C">
        <w:rPr>
          <w:rFonts w:ascii="Times New Roman" w:hAnsi="Times New Roman" w:cs="Times New Roman"/>
          <w:sz w:val="28"/>
          <w:szCs w:val="28"/>
        </w:rPr>
        <w:br/>
        <w:t>        </w:t>
      </w:r>
      <w:proofErr w:type="spellStart"/>
      <w:r w:rsidRPr="00824E5C">
        <w:rPr>
          <w:rFonts w:ascii="Times New Roman" w:hAnsi="Times New Roman" w:cs="Times New Roman"/>
          <w:sz w:val="28"/>
          <w:szCs w:val="28"/>
        </w:rPr>
        <w:t>Несформированность</w:t>
      </w:r>
      <w:proofErr w:type="spellEnd"/>
      <w:r w:rsidRPr="00824E5C">
        <w:rPr>
          <w:rFonts w:ascii="Times New Roman" w:hAnsi="Times New Roman" w:cs="Times New Roman"/>
          <w:sz w:val="28"/>
          <w:szCs w:val="28"/>
        </w:rPr>
        <w:t xml:space="preserve"> произносительной стороны речи в дальнейшем может отразиться и на овладении навыками чтения и письма. К сожалению, несмотря на важность данной проблемы, ей уделяется недостаточное внимание в детских садах.</w:t>
      </w:r>
      <w:r w:rsidRPr="00824E5C">
        <w:rPr>
          <w:rFonts w:ascii="Times New Roman" w:hAnsi="Times New Roman" w:cs="Times New Roman"/>
          <w:sz w:val="28"/>
          <w:szCs w:val="28"/>
        </w:rPr>
        <w:br/>
        <w:t xml:space="preserve">        Проблема изучения развития речевых возможностей детей не теряет своей актуальности на протяжении многих лет, поскольку речь, являясь средством общения и орудием мышления, возникает и развивается в процессе общения. Потребность в общении возникает в онтогенезе очень рано и стимулирует речевое и психическое развитие ребёнка, способствует активизации познавательно – мыслительных процессов, формирует его личность в целом. При недостаточном общении темп развития речи и других психических процессов замедляется. Есть и обратная зависимость, наблюдаемая чаще всего при различных отклонениях в развитии, когда </w:t>
      </w:r>
      <w:proofErr w:type="spellStart"/>
      <w:r w:rsidRPr="00824E5C">
        <w:rPr>
          <w:rFonts w:ascii="Times New Roman" w:hAnsi="Times New Roman" w:cs="Times New Roman"/>
          <w:sz w:val="28"/>
          <w:szCs w:val="28"/>
        </w:rPr>
        <w:t>дефицитарность</w:t>
      </w:r>
      <w:proofErr w:type="spellEnd"/>
      <w:r w:rsidRPr="00824E5C">
        <w:rPr>
          <w:rFonts w:ascii="Times New Roman" w:hAnsi="Times New Roman" w:cs="Times New Roman"/>
          <w:sz w:val="28"/>
          <w:szCs w:val="28"/>
        </w:rPr>
        <w:t xml:space="preserve"> коммуникативно – речевых средств приводит к резкому снижению уровня общения, ограничению социальных контактов и искажению межличностных отношений.</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Главной особенностью развития лексики у детей с общим недоразвитием речи является более значительное, чем в норме, расхождение в объёме пассивного и активного словаря. Пассивный словарь у этих детей ограничен обиходными понятиями. Активный словарь состоит из некоторых звуковых комплексов, </w:t>
      </w:r>
      <w:proofErr w:type="spellStart"/>
      <w:r w:rsidRPr="00824E5C">
        <w:rPr>
          <w:rFonts w:ascii="Times New Roman" w:hAnsi="Times New Roman" w:cs="Times New Roman"/>
          <w:sz w:val="28"/>
          <w:szCs w:val="28"/>
        </w:rPr>
        <w:t>лепетных</w:t>
      </w:r>
      <w:proofErr w:type="spellEnd"/>
      <w:r w:rsidRPr="00824E5C">
        <w:rPr>
          <w:rFonts w:ascii="Times New Roman" w:hAnsi="Times New Roman" w:cs="Times New Roman"/>
          <w:sz w:val="28"/>
          <w:szCs w:val="28"/>
        </w:rPr>
        <w:t xml:space="preserve"> слов, отдельных существительных и глаголов бытового </w:t>
      </w:r>
      <w:r w:rsidRPr="00824E5C">
        <w:rPr>
          <w:rFonts w:ascii="Times New Roman" w:hAnsi="Times New Roman" w:cs="Times New Roman"/>
          <w:sz w:val="28"/>
          <w:szCs w:val="28"/>
        </w:rPr>
        <w:lastRenderedPageBreak/>
        <w:t>содержания. Они с большим трудом идут на контакт, проявляют речевой негативизм.</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В результате недоразвития речи у детей страдает – коммуникативная функция речи (общение). Особенностями нарушения общения является полное отсутствие речи или бедность и </w:t>
      </w:r>
      <w:proofErr w:type="spellStart"/>
      <w:r w:rsidRPr="00824E5C">
        <w:rPr>
          <w:rFonts w:ascii="Times New Roman" w:hAnsi="Times New Roman" w:cs="Times New Roman"/>
          <w:sz w:val="28"/>
          <w:szCs w:val="28"/>
        </w:rPr>
        <w:t>недифференцированность</w:t>
      </w:r>
      <w:proofErr w:type="spellEnd"/>
      <w:r w:rsidRPr="00824E5C">
        <w:rPr>
          <w:rFonts w:ascii="Times New Roman" w:hAnsi="Times New Roman" w:cs="Times New Roman"/>
          <w:sz w:val="28"/>
          <w:szCs w:val="28"/>
        </w:rPr>
        <w:t xml:space="preserve"> словарного запаса, явная недостаточность глагольного словаря (не понимают просьбы, не могут выполнить речевые инструкции, выразить свое желание, эмоции, чувства). Дети не умеют ориентироваться в ситуации общения, следовательно, снижается потребность в общении, проявляется незаинтересованность в контакте. Такие дети оказываются «непринятыми» и «изолированными» в детском коллективе. Попытки общения со сверстниками не приводят к успеху и нередко заканчиваются вспышками агрессивности со стороны «непринятых».</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Нарушения в развитии </w:t>
      </w:r>
      <w:r w:rsidR="000B1969" w:rsidRPr="00824E5C">
        <w:rPr>
          <w:rFonts w:ascii="Times New Roman" w:hAnsi="Times New Roman" w:cs="Times New Roman"/>
          <w:sz w:val="28"/>
          <w:szCs w:val="28"/>
        </w:rPr>
        <w:t xml:space="preserve">речи </w:t>
      </w:r>
      <w:r w:rsidRPr="00824E5C">
        <w:rPr>
          <w:rFonts w:ascii="Times New Roman" w:hAnsi="Times New Roman" w:cs="Times New Roman"/>
          <w:sz w:val="28"/>
          <w:szCs w:val="28"/>
        </w:rPr>
        <w:t>существенно задерживают развитие как устной, так и в дальнейшем письменной речи, служат препятствием при овладении школьной программой, отрицательно влияют на формирование познавательной деятельности.</w:t>
      </w:r>
    </w:p>
    <w:p w:rsidR="00EA0EC3" w:rsidRPr="00824E5C" w:rsidRDefault="00EA0EC3" w:rsidP="00824E5C">
      <w:pPr>
        <w:spacing w:after="0" w:line="240" w:lineRule="auto"/>
        <w:jc w:val="both"/>
        <w:rPr>
          <w:rFonts w:ascii="Times New Roman" w:hAnsi="Times New Roman" w:cs="Times New Roman"/>
          <w:b/>
          <w:bCs/>
          <w:sz w:val="28"/>
          <w:szCs w:val="28"/>
        </w:rPr>
      </w:pP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3.3. Приоритетные направления деятельности        </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Для эффективности коррекционной работы включаются занятия по логопедической ритмике, которые способствуют развитию внимания и длительному сохранению интереса.</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        Логопедическая ритмика</w:t>
      </w:r>
      <w:r w:rsidRPr="00824E5C">
        <w:rPr>
          <w:rFonts w:ascii="Times New Roman" w:hAnsi="Times New Roman" w:cs="Times New Roman"/>
          <w:sz w:val="28"/>
          <w:szCs w:val="28"/>
        </w:rPr>
        <w:t> – это коррекционная методика обучения и воспитания лиц с различными аномалиями развития, в том числе и с речевой патологией, средствами движения, музыки и слова.</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Галина Анатольевна Волкова определяет логопедическую ритмику как одну из форм активной терапии, которая может быть включена в «любую реабилитационную методику воспитания, лечения и обучения детей с различными аномалиями развития».</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Логоритмика </w:t>
      </w:r>
      <w:r w:rsidR="000B1969" w:rsidRPr="00824E5C">
        <w:rPr>
          <w:rFonts w:ascii="Times New Roman" w:hAnsi="Times New Roman" w:cs="Times New Roman"/>
          <w:sz w:val="28"/>
          <w:szCs w:val="28"/>
        </w:rPr>
        <w:t>полезна всем детям, посещающим коррекционные группы, имеющие задержки в речевом развитии</w:t>
      </w:r>
      <w:r w:rsidRPr="00824E5C">
        <w:rPr>
          <w:rFonts w:ascii="Times New Roman" w:hAnsi="Times New Roman" w:cs="Times New Roman"/>
          <w:sz w:val="28"/>
          <w:szCs w:val="28"/>
        </w:rPr>
        <w:t xml:space="preserve">. Очень важна логопедическая ритмика для детей с так называемым речевым негативизмом, так как занятия создают положительный эмоциональный настрой к речи, мотивацию к выполнению логопедических упражнений и пр. Логоритмика – мощное вспомогательное средство для эффективной работы </w:t>
      </w:r>
      <w:r w:rsidR="000B1969" w:rsidRPr="00824E5C">
        <w:rPr>
          <w:rFonts w:ascii="Times New Roman" w:hAnsi="Times New Roman" w:cs="Times New Roman"/>
          <w:sz w:val="28"/>
          <w:szCs w:val="28"/>
        </w:rPr>
        <w:t>п</w:t>
      </w:r>
      <w:r w:rsidR="00FA6887" w:rsidRPr="00824E5C">
        <w:rPr>
          <w:rFonts w:ascii="Times New Roman" w:hAnsi="Times New Roman" w:cs="Times New Roman"/>
          <w:sz w:val="28"/>
          <w:szCs w:val="28"/>
        </w:rPr>
        <w:t>едагога-психолога</w:t>
      </w:r>
      <w:r w:rsidRPr="00824E5C">
        <w:rPr>
          <w:rFonts w:ascii="Times New Roman" w:hAnsi="Times New Roman" w:cs="Times New Roman"/>
          <w:sz w:val="28"/>
          <w:szCs w:val="28"/>
        </w:rPr>
        <w:t xml:space="preserve"> </w:t>
      </w:r>
      <w:r w:rsidR="000B1969" w:rsidRPr="00824E5C">
        <w:rPr>
          <w:rFonts w:ascii="Times New Roman" w:hAnsi="Times New Roman" w:cs="Times New Roman"/>
          <w:sz w:val="28"/>
          <w:szCs w:val="28"/>
        </w:rPr>
        <w:t>для</w:t>
      </w:r>
      <w:r w:rsidRPr="00824E5C">
        <w:rPr>
          <w:rFonts w:ascii="Times New Roman" w:hAnsi="Times New Roman" w:cs="Times New Roman"/>
          <w:sz w:val="28"/>
          <w:szCs w:val="28"/>
        </w:rPr>
        <w:t xml:space="preserve"> коррекции различных нарушений речи дошкольников.</w:t>
      </w:r>
    </w:p>
    <w:p w:rsidR="003A5799" w:rsidRPr="00824E5C" w:rsidRDefault="003A5799" w:rsidP="00824E5C">
      <w:pPr>
        <w:spacing w:after="0" w:line="240" w:lineRule="auto"/>
        <w:jc w:val="both"/>
        <w:rPr>
          <w:rFonts w:ascii="Times New Roman" w:hAnsi="Times New Roman" w:cs="Times New Roman"/>
          <w:sz w:val="28"/>
          <w:szCs w:val="28"/>
        </w:rPr>
      </w:pPr>
      <w:proofErr w:type="spellStart"/>
      <w:r w:rsidRPr="00824E5C">
        <w:rPr>
          <w:rFonts w:ascii="Times New Roman" w:hAnsi="Times New Roman" w:cs="Times New Roman"/>
          <w:sz w:val="28"/>
          <w:szCs w:val="28"/>
        </w:rPr>
        <w:t>Логоритмические</w:t>
      </w:r>
      <w:proofErr w:type="spellEnd"/>
      <w:r w:rsidRPr="00824E5C">
        <w:rPr>
          <w:rFonts w:ascii="Times New Roman" w:hAnsi="Times New Roman" w:cs="Times New Roman"/>
          <w:sz w:val="28"/>
          <w:szCs w:val="28"/>
        </w:rPr>
        <w:t xml:space="preserve"> занятия направлены на всестороннее развитие ребёнка, совершенствование его речи, овладение двигательными навыками, умение ориентироваться в окружающем мире, понимание смысла предлагаемых заданий, на способность преодолевать трудности, творчески проявлять себя. Кроме того, </w:t>
      </w:r>
      <w:proofErr w:type="spellStart"/>
      <w:r w:rsidRPr="00824E5C">
        <w:rPr>
          <w:rFonts w:ascii="Times New Roman" w:hAnsi="Times New Roman" w:cs="Times New Roman"/>
          <w:sz w:val="28"/>
          <w:szCs w:val="28"/>
        </w:rPr>
        <w:t>логоритмика</w:t>
      </w:r>
      <w:proofErr w:type="spellEnd"/>
      <w:r w:rsidRPr="00824E5C">
        <w:rPr>
          <w:rFonts w:ascii="Times New Roman" w:hAnsi="Times New Roman" w:cs="Times New Roman"/>
          <w:sz w:val="28"/>
          <w:szCs w:val="28"/>
        </w:rPr>
        <w:t xml:space="preserve"> с использованием здоровье</w:t>
      </w:r>
      <w:r w:rsidR="00FA6887" w:rsidRPr="00824E5C">
        <w:rPr>
          <w:rFonts w:ascii="Times New Roman" w:hAnsi="Times New Roman" w:cs="Times New Roman"/>
          <w:sz w:val="28"/>
          <w:szCs w:val="28"/>
        </w:rPr>
        <w:t xml:space="preserve"> </w:t>
      </w:r>
      <w:r w:rsidRPr="00824E5C">
        <w:rPr>
          <w:rFonts w:ascii="Times New Roman" w:hAnsi="Times New Roman" w:cs="Times New Roman"/>
          <w:sz w:val="28"/>
          <w:szCs w:val="28"/>
        </w:rPr>
        <w:t xml:space="preserve">сберегающих технологий оказывает благотворное влияние на здоровье ребенка: в его организме происходит перестройка различных систем, например, сердечно-сосудистой, дыхательной, </w:t>
      </w:r>
      <w:proofErr w:type="spellStart"/>
      <w:r w:rsidRPr="00824E5C">
        <w:rPr>
          <w:rFonts w:ascii="Times New Roman" w:hAnsi="Times New Roman" w:cs="Times New Roman"/>
          <w:sz w:val="28"/>
          <w:szCs w:val="28"/>
        </w:rPr>
        <w:t>речедвигательной</w:t>
      </w:r>
      <w:proofErr w:type="spellEnd"/>
      <w:r w:rsidRPr="00824E5C">
        <w:rPr>
          <w:rFonts w:ascii="Times New Roman" w:hAnsi="Times New Roman" w:cs="Times New Roman"/>
          <w:sz w:val="28"/>
          <w:szCs w:val="28"/>
        </w:rPr>
        <w:t xml:space="preserve">. Дети с большим удовольствием выполняют дыхательные и оздоровительные упражнения, игровой массаж и </w:t>
      </w:r>
      <w:r w:rsidRPr="00824E5C">
        <w:rPr>
          <w:rFonts w:ascii="Times New Roman" w:hAnsi="Times New Roman" w:cs="Times New Roman"/>
          <w:sz w:val="28"/>
          <w:szCs w:val="28"/>
        </w:rPr>
        <w:lastRenderedPageBreak/>
        <w:t>самомассаж, играют в речевые и пальчиковые игры. В ход занятий вводятся элементы психогимнастики, активной и пассивной музыкотерапии.</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w:t>
      </w:r>
    </w:p>
    <w:p w:rsidR="003A5799" w:rsidRPr="00824E5C" w:rsidRDefault="000B1969" w:rsidP="00824E5C">
      <w:pPr>
        <w:spacing w:after="0" w:line="240" w:lineRule="auto"/>
        <w:jc w:val="both"/>
        <w:rPr>
          <w:rFonts w:ascii="Times New Roman" w:hAnsi="Times New Roman" w:cs="Times New Roman"/>
          <w:b/>
          <w:bCs/>
          <w:sz w:val="28"/>
          <w:szCs w:val="28"/>
        </w:rPr>
      </w:pPr>
      <w:r w:rsidRPr="00824E5C">
        <w:rPr>
          <w:rFonts w:ascii="Times New Roman" w:hAnsi="Times New Roman" w:cs="Times New Roman"/>
          <w:b/>
          <w:bCs/>
          <w:sz w:val="28"/>
          <w:szCs w:val="28"/>
        </w:rPr>
        <w:t xml:space="preserve">3.4. </w:t>
      </w:r>
      <w:r w:rsidR="003A5799" w:rsidRPr="00824E5C">
        <w:rPr>
          <w:rFonts w:ascii="Times New Roman" w:hAnsi="Times New Roman" w:cs="Times New Roman"/>
          <w:b/>
          <w:bCs/>
          <w:sz w:val="28"/>
          <w:szCs w:val="28"/>
        </w:rPr>
        <w:t xml:space="preserve">Цель </w:t>
      </w:r>
      <w:proofErr w:type="gramStart"/>
      <w:r w:rsidR="003A5799" w:rsidRPr="00824E5C">
        <w:rPr>
          <w:rFonts w:ascii="Times New Roman" w:hAnsi="Times New Roman" w:cs="Times New Roman"/>
          <w:b/>
          <w:bCs/>
          <w:sz w:val="28"/>
          <w:szCs w:val="28"/>
        </w:rPr>
        <w:t>программы:</w:t>
      </w:r>
      <w:r w:rsidR="00FA6887" w:rsidRPr="00824E5C">
        <w:rPr>
          <w:rFonts w:ascii="Times New Roman" w:hAnsi="Times New Roman" w:cs="Times New Roman"/>
          <w:sz w:val="28"/>
          <w:szCs w:val="28"/>
        </w:rPr>
        <w:t xml:space="preserve">  </w:t>
      </w:r>
      <w:r w:rsidR="00FA6887" w:rsidRPr="00824E5C">
        <w:rPr>
          <w:rFonts w:ascii="Times New Roman" w:hAnsi="Times New Roman" w:cs="Times New Roman"/>
          <w:bCs/>
          <w:sz w:val="28"/>
          <w:szCs w:val="28"/>
        </w:rPr>
        <w:t>построение</w:t>
      </w:r>
      <w:proofErr w:type="gramEnd"/>
      <w:r w:rsidR="00FA6887" w:rsidRPr="00824E5C">
        <w:rPr>
          <w:rFonts w:ascii="Times New Roman" w:hAnsi="Times New Roman" w:cs="Times New Roman"/>
          <w:bCs/>
          <w:sz w:val="28"/>
          <w:szCs w:val="28"/>
        </w:rPr>
        <w:t xml:space="preserve"> системы коррекционно-развивающей работы, направленной на выравнивание психологического развития детей в соответствии с возрастной нормой и укрепление их психического здоровья.</w:t>
      </w:r>
    </w:p>
    <w:p w:rsidR="003A5799" w:rsidRPr="00824E5C" w:rsidRDefault="000B1969" w:rsidP="00824E5C">
      <w:pPr>
        <w:spacing w:after="0" w:line="240" w:lineRule="auto"/>
        <w:jc w:val="both"/>
        <w:rPr>
          <w:rFonts w:ascii="Times New Roman" w:hAnsi="Times New Roman" w:cs="Times New Roman"/>
          <w:b/>
          <w:bCs/>
          <w:sz w:val="28"/>
          <w:szCs w:val="28"/>
        </w:rPr>
      </w:pPr>
      <w:r w:rsidRPr="00824E5C">
        <w:rPr>
          <w:rFonts w:ascii="Times New Roman" w:hAnsi="Times New Roman" w:cs="Times New Roman"/>
          <w:b/>
          <w:bCs/>
          <w:sz w:val="28"/>
          <w:szCs w:val="28"/>
        </w:rPr>
        <w:t xml:space="preserve">3.5. </w:t>
      </w:r>
      <w:r w:rsidR="003A5799" w:rsidRPr="00824E5C">
        <w:rPr>
          <w:rFonts w:ascii="Times New Roman" w:hAnsi="Times New Roman" w:cs="Times New Roman"/>
          <w:b/>
          <w:bCs/>
          <w:sz w:val="28"/>
          <w:szCs w:val="28"/>
        </w:rPr>
        <w:t>Основные задачи программы:</w:t>
      </w:r>
    </w:p>
    <w:p w:rsidR="000B1969" w:rsidRPr="00824E5C" w:rsidRDefault="000B1969" w:rsidP="00824E5C">
      <w:pPr>
        <w:pStyle w:val="a3"/>
        <w:numPr>
          <w:ilvl w:val="0"/>
          <w:numId w:val="5"/>
        </w:num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Улучшение речи через развитие слухового внимания на основе формирования в процессе движения чувства ритма.</w:t>
      </w:r>
    </w:p>
    <w:p w:rsidR="000B1969" w:rsidRPr="00824E5C" w:rsidRDefault="000B1969" w:rsidP="00824E5C">
      <w:pPr>
        <w:pStyle w:val="a3"/>
        <w:numPr>
          <w:ilvl w:val="0"/>
          <w:numId w:val="5"/>
        </w:numPr>
        <w:spacing w:after="0" w:line="240" w:lineRule="auto"/>
        <w:jc w:val="both"/>
        <w:rPr>
          <w:rFonts w:ascii="Times New Roman" w:hAnsi="Times New Roman" w:cs="Times New Roman"/>
          <w:bCs/>
          <w:sz w:val="28"/>
          <w:szCs w:val="28"/>
        </w:rPr>
      </w:pPr>
      <w:proofErr w:type="spellStart"/>
      <w:r w:rsidRPr="00824E5C">
        <w:rPr>
          <w:rFonts w:ascii="Times New Roman" w:hAnsi="Times New Roman" w:cs="Times New Roman"/>
          <w:bCs/>
          <w:sz w:val="28"/>
          <w:szCs w:val="28"/>
        </w:rPr>
        <w:t>Развивитие</w:t>
      </w:r>
      <w:proofErr w:type="spellEnd"/>
      <w:r w:rsidRPr="00824E5C">
        <w:rPr>
          <w:rFonts w:ascii="Times New Roman" w:hAnsi="Times New Roman" w:cs="Times New Roman"/>
          <w:bCs/>
          <w:sz w:val="28"/>
          <w:szCs w:val="28"/>
        </w:rPr>
        <w:t xml:space="preserve"> психических процессов</w:t>
      </w:r>
      <w:r w:rsidR="0016755D" w:rsidRPr="00824E5C">
        <w:rPr>
          <w:rFonts w:ascii="Times New Roman" w:hAnsi="Times New Roman" w:cs="Times New Roman"/>
          <w:bCs/>
          <w:sz w:val="28"/>
          <w:szCs w:val="28"/>
        </w:rPr>
        <w:t xml:space="preserve"> у </w:t>
      </w:r>
      <w:proofErr w:type="gramStart"/>
      <w:r w:rsidR="0016755D" w:rsidRPr="00824E5C">
        <w:rPr>
          <w:rFonts w:ascii="Times New Roman" w:hAnsi="Times New Roman" w:cs="Times New Roman"/>
          <w:bCs/>
          <w:sz w:val="28"/>
          <w:szCs w:val="28"/>
        </w:rPr>
        <w:t>неговорящих  детей</w:t>
      </w:r>
      <w:proofErr w:type="gramEnd"/>
      <w:r w:rsidR="0016755D" w:rsidRPr="00824E5C">
        <w:rPr>
          <w:rFonts w:ascii="Times New Roman" w:hAnsi="Times New Roman" w:cs="Times New Roman"/>
          <w:bCs/>
          <w:sz w:val="28"/>
          <w:szCs w:val="28"/>
        </w:rPr>
        <w:t xml:space="preserve"> ; </w:t>
      </w:r>
    </w:p>
    <w:p w:rsidR="000B1969" w:rsidRPr="00824E5C" w:rsidRDefault="000B1969" w:rsidP="00824E5C">
      <w:pPr>
        <w:pStyle w:val="a3"/>
        <w:numPr>
          <w:ilvl w:val="0"/>
          <w:numId w:val="5"/>
        </w:num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xml:space="preserve"> Развитие индивидуальных качеств и возможностей</w:t>
      </w:r>
      <w:r w:rsidR="0016755D" w:rsidRPr="00824E5C">
        <w:rPr>
          <w:rFonts w:ascii="Times New Roman" w:hAnsi="Times New Roman" w:cs="Times New Roman"/>
          <w:bCs/>
          <w:sz w:val="28"/>
          <w:szCs w:val="28"/>
        </w:rPr>
        <w:t xml:space="preserve"> каждого ребенка.</w:t>
      </w:r>
    </w:p>
    <w:p w:rsidR="000B1969" w:rsidRPr="00824E5C" w:rsidRDefault="000B1969" w:rsidP="00824E5C">
      <w:pPr>
        <w:pStyle w:val="a3"/>
        <w:numPr>
          <w:ilvl w:val="0"/>
          <w:numId w:val="5"/>
        </w:numPr>
        <w:spacing w:after="0" w:line="240" w:lineRule="auto"/>
        <w:jc w:val="both"/>
        <w:rPr>
          <w:rFonts w:ascii="Times New Roman" w:hAnsi="Times New Roman" w:cs="Times New Roman"/>
          <w:bCs/>
          <w:sz w:val="28"/>
          <w:szCs w:val="28"/>
        </w:rPr>
      </w:pPr>
      <w:r w:rsidRPr="00824E5C">
        <w:rPr>
          <w:rFonts w:ascii="Times New Roman" w:hAnsi="Times New Roman" w:cs="Times New Roman"/>
          <w:sz w:val="28"/>
          <w:szCs w:val="28"/>
        </w:rPr>
        <w:t>Внедрение современных эффективных технологий</w:t>
      </w:r>
      <w:r w:rsidR="003A5799" w:rsidRPr="00824E5C">
        <w:rPr>
          <w:rFonts w:ascii="Times New Roman" w:hAnsi="Times New Roman" w:cs="Times New Roman"/>
          <w:sz w:val="28"/>
          <w:szCs w:val="28"/>
        </w:rPr>
        <w:t xml:space="preserve"> коррекции речевых нарушений, развития музыкальных и творческих способностей</w:t>
      </w:r>
      <w:r w:rsidR="0016755D" w:rsidRPr="00824E5C">
        <w:rPr>
          <w:rFonts w:ascii="Times New Roman" w:hAnsi="Times New Roman" w:cs="Times New Roman"/>
          <w:sz w:val="28"/>
          <w:szCs w:val="28"/>
        </w:rPr>
        <w:t xml:space="preserve"> у неговорящих</w:t>
      </w:r>
      <w:r w:rsidR="003A5799" w:rsidRPr="00824E5C">
        <w:rPr>
          <w:rFonts w:ascii="Times New Roman" w:hAnsi="Times New Roman" w:cs="Times New Roman"/>
          <w:sz w:val="28"/>
          <w:szCs w:val="28"/>
        </w:rPr>
        <w:t xml:space="preserve"> детей</w:t>
      </w:r>
      <w:r w:rsidR="0016755D" w:rsidRPr="00824E5C">
        <w:rPr>
          <w:rFonts w:ascii="Times New Roman" w:hAnsi="Times New Roman" w:cs="Times New Roman"/>
          <w:sz w:val="28"/>
          <w:szCs w:val="28"/>
        </w:rPr>
        <w:t>,</w:t>
      </w:r>
      <w:r w:rsidR="003A5799" w:rsidRPr="00824E5C">
        <w:rPr>
          <w:rFonts w:ascii="Times New Roman" w:hAnsi="Times New Roman" w:cs="Times New Roman"/>
          <w:sz w:val="28"/>
          <w:szCs w:val="28"/>
        </w:rPr>
        <w:t xml:space="preserve"> сохранения и укрепления здоровья дошкольников, позволяющие достичь качественно более высоких результатов воспитания, обучения, коррекции;</w:t>
      </w:r>
    </w:p>
    <w:p w:rsidR="003A5799" w:rsidRPr="00824E5C" w:rsidRDefault="000B1969" w:rsidP="00824E5C">
      <w:pPr>
        <w:pStyle w:val="a3"/>
        <w:numPr>
          <w:ilvl w:val="0"/>
          <w:numId w:val="5"/>
        </w:numPr>
        <w:spacing w:after="0" w:line="240" w:lineRule="auto"/>
        <w:jc w:val="both"/>
        <w:rPr>
          <w:rFonts w:ascii="Times New Roman" w:hAnsi="Times New Roman" w:cs="Times New Roman"/>
          <w:bCs/>
          <w:sz w:val="28"/>
          <w:szCs w:val="28"/>
        </w:rPr>
      </w:pPr>
      <w:r w:rsidRPr="00824E5C">
        <w:rPr>
          <w:rFonts w:ascii="Times New Roman" w:hAnsi="Times New Roman" w:cs="Times New Roman"/>
          <w:sz w:val="28"/>
          <w:szCs w:val="28"/>
        </w:rPr>
        <w:t>Разработка перспективного</w:t>
      </w:r>
      <w:r w:rsidR="003A5799" w:rsidRPr="00824E5C">
        <w:rPr>
          <w:rFonts w:ascii="Times New Roman" w:hAnsi="Times New Roman" w:cs="Times New Roman"/>
          <w:sz w:val="28"/>
          <w:szCs w:val="28"/>
        </w:rPr>
        <w:t xml:space="preserve"> план</w:t>
      </w:r>
      <w:r w:rsidRPr="00824E5C">
        <w:rPr>
          <w:rFonts w:ascii="Times New Roman" w:hAnsi="Times New Roman" w:cs="Times New Roman"/>
          <w:sz w:val="28"/>
          <w:szCs w:val="28"/>
        </w:rPr>
        <w:t>а</w:t>
      </w:r>
      <w:r w:rsidR="003A5799" w:rsidRPr="00824E5C">
        <w:rPr>
          <w:rFonts w:ascii="Times New Roman" w:hAnsi="Times New Roman" w:cs="Times New Roman"/>
          <w:sz w:val="28"/>
          <w:szCs w:val="28"/>
        </w:rPr>
        <w:t xml:space="preserve"> проведения </w:t>
      </w:r>
      <w:proofErr w:type="spellStart"/>
      <w:r w:rsidR="003A5799" w:rsidRPr="00824E5C">
        <w:rPr>
          <w:rFonts w:ascii="Times New Roman" w:hAnsi="Times New Roman" w:cs="Times New Roman"/>
          <w:sz w:val="28"/>
          <w:szCs w:val="28"/>
        </w:rPr>
        <w:t>логори</w:t>
      </w:r>
      <w:r w:rsidRPr="00824E5C">
        <w:rPr>
          <w:rFonts w:ascii="Times New Roman" w:hAnsi="Times New Roman" w:cs="Times New Roman"/>
          <w:sz w:val="28"/>
          <w:szCs w:val="28"/>
        </w:rPr>
        <w:t>тмических</w:t>
      </w:r>
      <w:proofErr w:type="spellEnd"/>
      <w:r w:rsidRPr="00824E5C">
        <w:rPr>
          <w:rFonts w:ascii="Times New Roman" w:hAnsi="Times New Roman" w:cs="Times New Roman"/>
          <w:sz w:val="28"/>
          <w:szCs w:val="28"/>
        </w:rPr>
        <w:t xml:space="preserve"> занятий, дидактических</w:t>
      </w:r>
      <w:r w:rsidR="003A5799" w:rsidRPr="00824E5C">
        <w:rPr>
          <w:rFonts w:ascii="Times New Roman" w:hAnsi="Times New Roman" w:cs="Times New Roman"/>
          <w:sz w:val="28"/>
          <w:szCs w:val="28"/>
        </w:rPr>
        <w:t xml:space="preserve"> </w:t>
      </w:r>
      <w:r w:rsidRPr="00824E5C">
        <w:rPr>
          <w:rFonts w:ascii="Times New Roman" w:hAnsi="Times New Roman" w:cs="Times New Roman"/>
          <w:sz w:val="28"/>
          <w:szCs w:val="28"/>
        </w:rPr>
        <w:t>пособий</w:t>
      </w:r>
      <w:r w:rsidR="003A5799" w:rsidRPr="00824E5C">
        <w:rPr>
          <w:rFonts w:ascii="Times New Roman" w:hAnsi="Times New Roman" w:cs="Times New Roman"/>
          <w:sz w:val="28"/>
          <w:szCs w:val="28"/>
        </w:rPr>
        <w:t>;</w:t>
      </w:r>
    </w:p>
    <w:p w:rsidR="003A5799" w:rsidRPr="00824E5C" w:rsidRDefault="00C8147A"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3.6</w:t>
      </w:r>
      <w:r w:rsidR="003A5799" w:rsidRPr="00824E5C">
        <w:rPr>
          <w:rFonts w:ascii="Times New Roman" w:hAnsi="Times New Roman" w:cs="Times New Roman"/>
          <w:b/>
          <w:bCs/>
          <w:sz w:val="28"/>
          <w:szCs w:val="28"/>
        </w:rPr>
        <w:t>. Практическая значимость. </w:t>
      </w:r>
      <w:r w:rsidR="003A5799" w:rsidRPr="00824E5C">
        <w:rPr>
          <w:rFonts w:ascii="Times New Roman" w:hAnsi="Times New Roman" w:cs="Times New Roman"/>
          <w:sz w:val="28"/>
          <w:szCs w:val="28"/>
        </w:rPr>
        <w:t>Программа предназначена для логопедов, музыкальных руководителей</w:t>
      </w:r>
      <w:r w:rsidR="0016755D" w:rsidRPr="00824E5C">
        <w:rPr>
          <w:rFonts w:ascii="Times New Roman" w:hAnsi="Times New Roman" w:cs="Times New Roman"/>
          <w:sz w:val="28"/>
          <w:szCs w:val="28"/>
        </w:rPr>
        <w:t>, педагогов-психологов</w:t>
      </w:r>
      <w:r w:rsidR="003A5799" w:rsidRPr="00824E5C">
        <w:rPr>
          <w:rFonts w:ascii="Times New Roman" w:hAnsi="Times New Roman" w:cs="Times New Roman"/>
          <w:sz w:val="28"/>
          <w:szCs w:val="28"/>
        </w:rPr>
        <w:t xml:space="preserve"> и воспитателей ДОУ. Подробное учебно-тематическое планирование, а также наличие готовых конспектов </w:t>
      </w:r>
      <w:proofErr w:type="spellStart"/>
      <w:r w:rsidR="003A5799" w:rsidRPr="00824E5C">
        <w:rPr>
          <w:rFonts w:ascii="Times New Roman" w:hAnsi="Times New Roman" w:cs="Times New Roman"/>
          <w:sz w:val="28"/>
          <w:szCs w:val="28"/>
        </w:rPr>
        <w:t>логоритмических</w:t>
      </w:r>
      <w:proofErr w:type="spellEnd"/>
      <w:r w:rsidR="003A5799" w:rsidRPr="00824E5C">
        <w:rPr>
          <w:rFonts w:ascii="Times New Roman" w:hAnsi="Times New Roman" w:cs="Times New Roman"/>
          <w:sz w:val="28"/>
          <w:szCs w:val="28"/>
        </w:rPr>
        <w:t xml:space="preserve"> занятий помогут педагогам свободно внедрять программу в коррекционную работу.</w:t>
      </w:r>
    </w:p>
    <w:p w:rsidR="0016755D" w:rsidRPr="00824E5C" w:rsidRDefault="00C8147A"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3.7</w:t>
      </w:r>
      <w:r w:rsidR="003A5799" w:rsidRPr="00824E5C">
        <w:rPr>
          <w:rFonts w:ascii="Times New Roman" w:hAnsi="Times New Roman" w:cs="Times New Roman"/>
          <w:b/>
          <w:bCs/>
          <w:sz w:val="28"/>
          <w:szCs w:val="28"/>
        </w:rPr>
        <w:t>. Инновационная направленность. </w:t>
      </w:r>
      <w:r w:rsidR="003A5799" w:rsidRPr="00824E5C">
        <w:rPr>
          <w:rFonts w:ascii="Times New Roman" w:hAnsi="Times New Roman" w:cs="Times New Roman"/>
          <w:sz w:val="28"/>
          <w:szCs w:val="28"/>
        </w:rPr>
        <w:t>Рабочая программа</w:t>
      </w:r>
      <w:r w:rsidR="0016755D" w:rsidRPr="00824E5C">
        <w:rPr>
          <w:rFonts w:ascii="Times New Roman" w:hAnsi="Times New Roman" w:cs="Times New Roman"/>
          <w:sz w:val="28"/>
          <w:szCs w:val="28"/>
        </w:rPr>
        <w:t xml:space="preserve"> «Запуск речи для неговорящих детей на основе танцевальной терапии и логоритмики», не только благотворно влияет на весь организм ребенка, но и способствует</w:t>
      </w:r>
      <w:r w:rsidR="00F9699B" w:rsidRPr="00824E5C">
        <w:rPr>
          <w:rFonts w:ascii="Times New Roman" w:hAnsi="Times New Roman" w:cs="Times New Roman"/>
          <w:sz w:val="28"/>
          <w:szCs w:val="28"/>
        </w:rPr>
        <w:t xml:space="preserve"> появлению в речи ребенка новых звуков и слов,</w:t>
      </w:r>
      <w:r w:rsidR="0016755D" w:rsidRPr="00824E5C">
        <w:rPr>
          <w:rFonts w:ascii="Times New Roman" w:hAnsi="Times New Roman" w:cs="Times New Roman"/>
          <w:sz w:val="28"/>
          <w:szCs w:val="28"/>
        </w:rPr>
        <w:t xml:space="preserve"> повышению </w:t>
      </w:r>
      <w:r w:rsidR="00F9699B" w:rsidRPr="00824E5C">
        <w:rPr>
          <w:rFonts w:ascii="Times New Roman" w:hAnsi="Times New Roman" w:cs="Times New Roman"/>
          <w:sz w:val="28"/>
          <w:szCs w:val="28"/>
        </w:rPr>
        <w:t>уровня звукопроизношения,</w:t>
      </w:r>
      <w:r w:rsidR="0016755D" w:rsidRPr="00824E5C">
        <w:rPr>
          <w:rFonts w:ascii="Times New Roman" w:hAnsi="Times New Roman" w:cs="Times New Roman"/>
          <w:sz w:val="28"/>
          <w:szCs w:val="28"/>
        </w:rPr>
        <w:t xml:space="preserve"> расширения словарного запаса детей дошкольного возраста.</w:t>
      </w:r>
    </w:p>
    <w:p w:rsidR="003A5799" w:rsidRPr="00824E5C" w:rsidRDefault="003A5799" w:rsidP="00824E5C">
      <w:pPr>
        <w:spacing w:after="0" w:line="240" w:lineRule="auto"/>
        <w:jc w:val="both"/>
        <w:rPr>
          <w:rFonts w:ascii="Times New Roman" w:hAnsi="Times New Roman" w:cs="Times New Roman"/>
          <w:b/>
          <w:bCs/>
          <w:sz w:val="28"/>
          <w:szCs w:val="28"/>
        </w:rPr>
      </w:pPr>
      <w:r w:rsidRPr="00824E5C">
        <w:rPr>
          <w:rFonts w:ascii="Times New Roman" w:hAnsi="Times New Roman" w:cs="Times New Roman"/>
          <w:b/>
          <w:bCs/>
          <w:sz w:val="28"/>
          <w:szCs w:val="28"/>
        </w:rPr>
        <w:t>3.</w:t>
      </w:r>
      <w:proofErr w:type="gramStart"/>
      <w:r w:rsidRPr="00824E5C">
        <w:rPr>
          <w:rFonts w:ascii="Times New Roman" w:hAnsi="Times New Roman" w:cs="Times New Roman"/>
          <w:b/>
          <w:bCs/>
          <w:sz w:val="28"/>
          <w:szCs w:val="28"/>
        </w:rPr>
        <w:t>8.Педагогические</w:t>
      </w:r>
      <w:proofErr w:type="gramEnd"/>
      <w:r w:rsidRPr="00824E5C">
        <w:rPr>
          <w:rFonts w:ascii="Times New Roman" w:hAnsi="Times New Roman" w:cs="Times New Roman"/>
          <w:b/>
          <w:bCs/>
          <w:sz w:val="28"/>
          <w:szCs w:val="28"/>
        </w:rPr>
        <w:t xml:space="preserve"> принципы </w:t>
      </w:r>
      <w:proofErr w:type="spellStart"/>
      <w:r w:rsidRPr="00824E5C">
        <w:rPr>
          <w:rFonts w:ascii="Times New Roman" w:hAnsi="Times New Roman" w:cs="Times New Roman"/>
          <w:b/>
          <w:bCs/>
          <w:sz w:val="28"/>
          <w:szCs w:val="28"/>
        </w:rPr>
        <w:t>логоритмической</w:t>
      </w:r>
      <w:proofErr w:type="spellEnd"/>
      <w:r w:rsidRPr="00824E5C">
        <w:rPr>
          <w:rFonts w:ascii="Times New Roman" w:hAnsi="Times New Roman" w:cs="Times New Roman"/>
          <w:b/>
          <w:bCs/>
          <w:sz w:val="28"/>
          <w:szCs w:val="28"/>
        </w:rPr>
        <w:t xml:space="preserve"> работы ДОУ</w:t>
      </w:r>
    </w:p>
    <w:p w:rsidR="00F9699B" w:rsidRPr="00824E5C" w:rsidRDefault="00F9699B"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принцип индивидуализации, учета возможностей, особенностей развития и потребностей каждого ребенка;</w:t>
      </w:r>
    </w:p>
    <w:p w:rsidR="00F9699B" w:rsidRPr="00824E5C" w:rsidRDefault="00F9699B"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принцип признания каждого ребенка полноправным участником образовательного процесса;</w:t>
      </w:r>
    </w:p>
    <w:p w:rsidR="00F9699B" w:rsidRPr="00824E5C" w:rsidRDefault="00F9699B"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принцип поддержки детской инициативы и формирования познавательных интересов каждого ребенка; </w:t>
      </w:r>
    </w:p>
    <w:p w:rsidR="00F9699B" w:rsidRPr="00824E5C" w:rsidRDefault="00F9699B"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C8147A" w:rsidRPr="00824E5C" w:rsidRDefault="00F9699B"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принцип систематичности и взаимосвязи учебного материала;</w:t>
      </w:r>
    </w:p>
    <w:p w:rsidR="00C8147A" w:rsidRPr="00824E5C" w:rsidRDefault="00C8147A"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w:t>
      </w:r>
      <w:r w:rsidR="00F9699B" w:rsidRPr="00824E5C">
        <w:rPr>
          <w:rFonts w:ascii="Times New Roman" w:hAnsi="Times New Roman" w:cs="Times New Roman"/>
          <w:sz w:val="28"/>
          <w:szCs w:val="28"/>
        </w:rPr>
        <w:t xml:space="preserve">ринцип полифункционального подхода, предполагающий одновременное решение нескольких коррекционных </w:t>
      </w:r>
      <w:proofErr w:type="gramStart"/>
      <w:r w:rsidR="00F9699B" w:rsidRPr="00824E5C">
        <w:rPr>
          <w:rFonts w:ascii="Times New Roman" w:hAnsi="Times New Roman" w:cs="Times New Roman"/>
          <w:sz w:val="28"/>
          <w:szCs w:val="28"/>
        </w:rPr>
        <w:t>задач  на</w:t>
      </w:r>
      <w:proofErr w:type="gramEnd"/>
      <w:r w:rsidR="00F9699B" w:rsidRPr="00824E5C">
        <w:rPr>
          <w:rFonts w:ascii="Times New Roman" w:hAnsi="Times New Roman" w:cs="Times New Roman"/>
          <w:sz w:val="28"/>
          <w:szCs w:val="28"/>
        </w:rPr>
        <w:t xml:space="preserve"> одном  занятии.</w:t>
      </w:r>
    </w:p>
    <w:p w:rsidR="00C8147A" w:rsidRPr="00824E5C" w:rsidRDefault="00F9699B" w:rsidP="00824E5C">
      <w:pPr>
        <w:pStyle w:val="a3"/>
        <w:numPr>
          <w:ilvl w:val="0"/>
          <w:numId w:val="15"/>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принцип постепенности подачи учебного материала;</w:t>
      </w:r>
    </w:p>
    <w:p w:rsidR="00C8147A" w:rsidRPr="00824E5C" w:rsidRDefault="00C8147A" w:rsidP="00824E5C">
      <w:pPr>
        <w:pStyle w:val="a3"/>
        <w:numPr>
          <w:ilvl w:val="0"/>
          <w:numId w:val="15"/>
        </w:numPr>
        <w:spacing w:after="0" w:line="240" w:lineRule="auto"/>
        <w:jc w:val="both"/>
        <w:rPr>
          <w:rFonts w:ascii="Times New Roman" w:hAnsi="Times New Roman" w:cs="Times New Roman"/>
          <w:sz w:val="28"/>
          <w:szCs w:val="28"/>
        </w:rPr>
      </w:pPr>
    </w:p>
    <w:p w:rsidR="00F9699B" w:rsidRPr="00824E5C" w:rsidRDefault="00F9699B" w:rsidP="00824E5C">
      <w:pPr>
        <w:spacing w:after="0" w:line="240" w:lineRule="auto"/>
        <w:ind w:left="1080"/>
        <w:jc w:val="both"/>
        <w:rPr>
          <w:rFonts w:ascii="Times New Roman" w:hAnsi="Times New Roman" w:cs="Times New Roman"/>
          <w:sz w:val="28"/>
          <w:szCs w:val="28"/>
        </w:rPr>
      </w:pPr>
      <w:r w:rsidRPr="00824E5C">
        <w:rPr>
          <w:rFonts w:ascii="Times New Roman" w:hAnsi="Times New Roman" w:cs="Times New Roman"/>
          <w:sz w:val="28"/>
          <w:szCs w:val="28"/>
        </w:rPr>
        <w:t xml:space="preserve"> Программа составлена с учётом интеграции образовательных областей:</w:t>
      </w:r>
    </w:p>
    <w:p w:rsidR="00F9699B" w:rsidRPr="00824E5C" w:rsidRDefault="00F9699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sz w:val="28"/>
          <w:szCs w:val="28"/>
        </w:rPr>
        <w:t xml:space="preserve"> «Познавательное развитие»</w:t>
      </w:r>
      <w:r w:rsidRPr="00824E5C">
        <w:rPr>
          <w:rFonts w:ascii="Times New Roman" w:hAnsi="Times New Roman" w:cs="Times New Roman"/>
          <w:sz w:val="28"/>
          <w:szCs w:val="28"/>
        </w:rPr>
        <w:t xml:space="preserve"> Работа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Формирование целостной картины мира. </w:t>
      </w:r>
      <w:r w:rsidRPr="00824E5C">
        <w:rPr>
          <w:rFonts w:ascii="Times New Roman" w:hAnsi="Times New Roman" w:cs="Times New Roman"/>
          <w:b/>
          <w:sz w:val="28"/>
          <w:szCs w:val="28"/>
        </w:rPr>
        <w:t>«Физическое развитие»</w:t>
      </w:r>
      <w:r w:rsidRPr="00824E5C">
        <w:rPr>
          <w:rFonts w:ascii="Times New Roman" w:hAnsi="Times New Roman" w:cs="Times New Roman"/>
          <w:sz w:val="28"/>
          <w:szCs w:val="28"/>
        </w:rPr>
        <w:t xml:space="preserve"> Развитие ориентировки в пространстве, мелкой и крупной моторики, координации движений. «Социально-коммуникативное развитие» Использование сюжетно-ролевых, дидактических игр при работе над развитием восприятия, памяти, внимания, мышления, воображения.</w:t>
      </w:r>
    </w:p>
    <w:p w:rsidR="00F9699B" w:rsidRPr="00824E5C" w:rsidRDefault="00F9699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w:t>
      </w:r>
      <w:r w:rsidRPr="00824E5C">
        <w:rPr>
          <w:rFonts w:ascii="Times New Roman" w:hAnsi="Times New Roman" w:cs="Times New Roman"/>
          <w:b/>
          <w:sz w:val="28"/>
          <w:szCs w:val="28"/>
        </w:rPr>
        <w:t>«Речевое развитие»</w:t>
      </w:r>
      <w:r w:rsidRPr="00824E5C">
        <w:rPr>
          <w:rFonts w:ascii="Times New Roman" w:hAnsi="Times New Roman" w:cs="Times New Roman"/>
          <w:sz w:val="28"/>
          <w:szCs w:val="28"/>
        </w:rPr>
        <w:t xml:space="preserve"> Использование стихов, скороговорок при выполнении пальчиковых упражнений, загадок, сказок для развития познавательных психических функций </w:t>
      </w:r>
    </w:p>
    <w:p w:rsidR="003A5799" w:rsidRPr="00824E5C" w:rsidRDefault="00F9699B" w:rsidP="00824E5C">
      <w:pPr>
        <w:spacing w:after="0" w:line="240" w:lineRule="auto"/>
        <w:jc w:val="both"/>
        <w:rPr>
          <w:rFonts w:ascii="Times New Roman" w:hAnsi="Times New Roman" w:cs="Times New Roman"/>
          <w:sz w:val="28"/>
          <w:szCs w:val="28"/>
        </w:rPr>
      </w:pPr>
      <w:proofErr w:type="gramStart"/>
      <w:r w:rsidRPr="00824E5C">
        <w:rPr>
          <w:rFonts w:ascii="Times New Roman" w:hAnsi="Times New Roman" w:cs="Times New Roman"/>
          <w:b/>
          <w:sz w:val="28"/>
          <w:szCs w:val="28"/>
        </w:rPr>
        <w:t>« Художественно</w:t>
      </w:r>
      <w:proofErr w:type="gramEnd"/>
      <w:r w:rsidRPr="00824E5C">
        <w:rPr>
          <w:rFonts w:ascii="Times New Roman" w:hAnsi="Times New Roman" w:cs="Times New Roman"/>
          <w:b/>
          <w:sz w:val="28"/>
          <w:szCs w:val="28"/>
        </w:rPr>
        <w:t xml:space="preserve">-эстетическое развитие» </w:t>
      </w:r>
      <w:r w:rsidRPr="00824E5C">
        <w:rPr>
          <w:rFonts w:ascii="Times New Roman" w:hAnsi="Times New Roman" w:cs="Times New Roman"/>
          <w:sz w:val="28"/>
          <w:szCs w:val="28"/>
        </w:rPr>
        <w:t xml:space="preserve">Развитие умений сравнивать предметы между собой, изображать предметы, передавая их форму, величину. 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коррекционно-развивающие занятия в соответствии с Программой носят игровой характер, насыщены разнообразными играми и развивающими </w:t>
      </w:r>
      <w:r w:rsidR="003A5799" w:rsidRPr="00824E5C">
        <w:rPr>
          <w:rFonts w:ascii="Times New Roman" w:hAnsi="Times New Roman" w:cs="Times New Roman"/>
          <w:sz w:val="28"/>
          <w:szCs w:val="28"/>
        </w:rPr>
        <w:t>Принцип систематичности, предусматривающий планомерность, непрерывность и регулярность коррекционного процесса.</w:t>
      </w:r>
    </w:p>
    <w:p w:rsidR="00F9699B" w:rsidRPr="00824E5C" w:rsidRDefault="00C8147A" w:rsidP="00824E5C">
      <w:pPr>
        <w:spacing w:after="0" w:line="240" w:lineRule="auto"/>
        <w:jc w:val="both"/>
        <w:rPr>
          <w:rFonts w:ascii="Times New Roman" w:hAnsi="Times New Roman" w:cs="Times New Roman"/>
          <w:bCs/>
          <w:sz w:val="28"/>
          <w:szCs w:val="28"/>
        </w:rPr>
      </w:pPr>
      <w:r w:rsidRPr="00824E5C">
        <w:rPr>
          <w:rFonts w:ascii="Times New Roman" w:hAnsi="Times New Roman" w:cs="Times New Roman"/>
          <w:b/>
          <w:bCs/>
          <w:sz w:val="28"/>
          <w:szCs w:val="28"/>
        </w:rPr>
        <w:t xml:space="preserve">3.9. </w:t>
      </w:r>
      <w:r w:rsidR="00F9699B" w:rsidRPr="00824E5C">
        <w:rPr>
          <w:rFonts w:ascii="Times New Roman" w:hAnsi="Times New Roman" w:cs="Times New Roman"/>
          <w:b/>
          <w:bCs/>
          <w:sz w:val="28"/>
          <w:szCs w:val="28"/>
        </w:rPr>
        <w:t>Планируемые результаты освоения программы:</w:t>
      </w:r>
      <w:r w:rsidR="00F9699B" w:rsidRPr="00824E5C">
        <w:rPr>
          <w:rFonts w:ascii="Times New Roman" w:hAnsi="Times New Roman" w:cs="Times New Roman"/>
          <w:bCs/>
          <w:sz w:val="28"/>
          <w:szCs w:val="28"/>
        </w:rPr>
        <w:t xml:space="preserve"> </w:t>
      </w:r>
    </w:p>
    <w:p w:rsidR="00796644" w:rsidRPr="00824E5C" w:rsidRDefault="00796644" w:rsidP="00824E5C">
      <w:pPr>
        <w:numPr>
          <w:ilvl w:val="0"/>
          <w:numId w:val="6"/>
        </w:num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xml:space="preserve">Психолого-педагогическое сопровождение в ДОУ реализуется с учетом возрастных и индивидуальных особенностей детей. Результаты освоения программы педагога – психолога соответствуют целевым ориентирам дошкольного образования. Целевые ориентиры представляют собой социально – нормативные возрастные характеристики возможных достижений ребенка на этапе завершения уровня дошкольного образования. К целевым ориентирам дошкольного образования относятся следующие социальные и психологические характеристики личности </w:t>
      </w:r>
      <w:proofErr w:type="spellStart"/>
      <w:r w:rsidRPr="00824E5C">
        <w:rPr>
          <w:rFonts w:ascii="Times New Roman" w:hAnsi="Times New Roman" w:cs="Times New Roman"/>
          <w:bCs/>
          <w:sz w:val="28"/>
          <w:szCs w:val="28"/>
        </w:rPr>
        <w:t>ребѐнка</w:t>
      </w:r>
      <w:proofErr w:type="spellEnd"/>
      <w:r w:rsidRPr="00824E5C">
        <w:rPr>
          <w:rFonts w:ascii="Times New Roman" w:hAnsi="Times New Roman" w:cs="Times New Roman"/>
          <w:bCs/>
          <w:sz w:val="28"/>
          <w:szCs w:val="28"/>
        </w:rPr>
        <w:t xml:space="preserve"> на этапе завершения дошкольного образования:</w:t>
      </w:r>
    </w:p>
    <w:p w:rsidR="00796644" w:rsidRPr="00824E5C" w:rsidRDefault="00796644" w:rsidP="00824E5C">
      <w:pPr>
        <w:numPr>
          <w:ilvl w:val="0"/>
          <w:numId w:val="6"/>
        </w:num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xml:space="preserve"> Сформированность правильного речевого и физиологического дыхания;</w:t>
      </w:r>
    </w:p>
    <w:p w:rsidR="00796644" w:rsidRPr="00824E5C" w:rsidRDefault="00796644" w:rsidP="00824E5C">
      <w:pPr>
        <w:numPr>
          <w:ilvl w:val="0"/>
          <w:numId w:val="6"/>
        </w:numPr>
        <w:spacing w:after="0" w:line="240" w:lineRule="auto"/>
        <w:jc w:val="both"/>
        <w:rPr>
          <w:rFonts w:ascii="Times New Roman" w:hAnsi="Times New Roman" w:cs="Times New Roman"/>
          <w:bCs/>
          <w:sz w:val="28"/>
          <w:szCs w:val="28"/>
        </w:rPr>
      </w:pPr>
      <w:r w:rsidRPr="00824E5C">
        <w:rPr>
          <w:rFonts w:ascii="Times New Roman" w:hAnsi="Times New Roman" w:cs="Times New Roman"/>
          <w:bCs/>
          <w:sz w:val="28"/>
          <w:szCs w:val="28"/>
        </w:rPr>
        <w:t> </w:t>
      </w:r>
      <w:r w:rsidR="00794129" w:rsidRPr="00824E5C">
        <w:rPr>
          <w:rFonts w:ascii="Times New Roman" w:hAnsi="Times New Roman" w:cs="Times New Roman"/>
          <w:bCs/>
          <w:sz w:val="28"/>
          <w:szCs w:val="28"/>
        </w:rPr>
        <w:t>расширение словарного запаса</w:t>
      </w:r>
    </w:p>
    <w:p w:rsidR="00796644" w:rsidRPr="00824E5C" w:rsidRDefault="00796644" w:rsidP="00824E5C">
      <w:pPr>
        <w:numPr>
          <w:ilvl w:val="0"/>
          <w:numId w:val="7"/>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 xml:space="preserve">Способность выполнить оздоровительные упражнения для горла, дыхательные и пальчиковые упражнения, самомассаж лица и массаж тела, этюды на напряжение и расслабление мышц тела. (Пальчиковые упражнения, самомассаж лица и тела, </w:t>
      </w:r>
      <w:proofErr w:type="spellStart"/>
      <w:r w:rsidRPr="00824E5C">
        <w:rPr>
          <w:rFonts w:ascii="Times New Roman" w:eastAsia="Times New Roman" w:hAnsi="Times New Roman" w:cs="Times New Roman"/>
          <w:color w:val="000000"/>
          <w:sz w:val="28"/>
          <w:szCs w:val="28"/>
          <w:lang w:eastAsia="ru-RU"/>
        </w:rPr>
        <w:t>психогимнастические</w:t>
      </w:r>
      <w:proofErr w:type="spellEnd"/>
      <w:r w:rsidRPr="00824E5C">
        <w:rPr>
          <w:rFonts w:ascii="Times New Roman" w:eastAsia="Times New Roman" w:hAnsi="Times New Roman" w:cs="Times New Roman"/>
          <w:color w:val="000000"/>
          <w:sz w:val="28"/>
          <w:szCs w:val="28"/>
          <w:lang w:eastAsia="ru-RU"/>
        </w:rPr>
        <w:t xml:space="preserve"> этюды на напряжение и расслабление мышц тела, на преодоление двигательного автоматизма).</w:t>
      </w:r>
    </w:p>
    <w:p w:rsidR="00796644" w:rsidRPr="00824E5C" w:rsidRDefault="00796644" w:rsidP="00824E5C">
      <w:pPr>
        <w:numPr>
          <w:ilvl w:val="0"/>
          <w:numId w:val="8"/>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 xml:space="preserve">Способность ориентироваться в пространстве, двигаться в заданном направлении. (Способность ориентироваться в пространстве, двигаться </w:t>
      </w:r>
      <w:r w:rsidRPr="00824E5C">
        <w:rPr>
          <w:rFonts w:ascii="Times New Roman" w:eastAsia="Times New Roman" w:hAnsi="Times New Roman" w:cs="Times New Roman"/>
          <w:color w:val="000000"/>
          <w:sz w:val="28"/>
          <w:szCs w:val="28"/>
          <w:lang w:eastAsia="ru-RU"/>
        </w:rPr>
        <w:lastRenderedPageBreak/>
        <w:t>в заданном направлении, перестраиваться в колонны и шеренги, выполнять различные виды ходьбы и бега).</w:t>
      </w:r>
    </w:p>
    <w:p w:rsidR="00796644" w:rsidRPr="00824E5C" w:rsidRDefault="00796644" w:rsidP="00824E5C">
      <w:pPr>
        <w:numPr>
          <w:ilvl w:val="0"/>
          <w:numId w:val="9"/>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Способность координировать движения в мелких мышечных группах пальцев рук и кистей, быстро реагировать на смену движений.</w:t>
      </w:r>
    </w:p>
    <w:p w:rsidR="00796644" w:rsidRPr="00824E5C" w:rsidRDefault="00796644" w:rsidP="00824E5C">
      <w:pPr>
        <w:numPr>
          <w:ilvl w:val="0"/>
          <w:numId w:val="10"/>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Улучшение показателей слухового, зрительного, двигательного внимания, памяти.</w:t>
      </w:r>
    </w:p>
    <w:p w:rsidR="00796644" w:rsidRPr="00824E5C" w:rsidRDefault="00796644" w:rsidP="00824E5C">
      <w:pPr>
        <w:numPr>
          <w:ilvl w:val="0"/>
          <w:numId w:val="11"/>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Воспитание у детей потребности в здоровом образе жизни, чувства ответственности за сохранение и укрепление своего здоровья и здоровья окружающих людей.</w:t>
      </w:r>
    </w:p>
    <w:p w:rsidR="00794129" w:rsidRPr="00824E5C" w:rsidRDefault="00796644" w:rsidP="00824E5C">
      <w:pPr>
        <w:numPr>
          <w:ilvl w:val="0"/>
          <w:numId w:val="12"/>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Сформированность умений выполнять движе</w:t>
      </w:r>
      <w:r w:rsidR="00794129" w:rsidRPr="00824E5C">
        <w:rPr>
          <w:rFonts w:ascii="Times New Roman" w:eastAsia="Times New Roman" w:hAnsi="Times New Roman" w:cs="Times New Roman"/>
          <w:color w:val="000000"/>
          <w:sz w:val="28"/>
          <w:szCs w:val="28"/>
          <w:lang w:eastAsia="ru-RU"/>
        </w:rPr>
        <w:t xml:space="preserve">ния в соответствии со словами. </w:t>
      </w:r>
    </w:p>
    <w:p w:rsidR="00796644" w:rsidRPr="00824E5C" w:rsidRDefault="00796644" w:rsidP="00824E5C">
      <w:pPr>
        <w:numPr>
          <w:ilvl w:val="0"/>
          <w:numId w:val="12"/>
        </w:numPr>
        <w:shd w:val="clear" w:color="auto" w:fill="FFFFFF"/>
        <w:spacing w:after="0" w:line="240" w:lineRule="auto"/>
        <w:ind w:left="718"/>
        <w:jc w:val="both"/>
        <w:rPr>
          <w:rFonts w:ascii="Times New Roman" w:eastAsia="Times New Roman" w:hAnsi="Times New Roman" w:cs="Times New Roman"/>
          <w:color w:val="000000"/>
          <w:sz w:val="28"/>
          <w:szCs w:val="28"/>
          <w:lang w:eastAsia="ru-RU"/>
        </w:rPr>
      </w:pPr>
      <w:r w:rsidRPr="00824E5C">
        <w:rPr>
          <w:rFonts w:ascii="Times New Roman" w:eastAsia="Times New Roman" w:hAnsi="Times New Roman" w:cs="Times New Roman"/>
          <w:color w:val="000000"/>
          <w:sz w:val="28"/>
          <w:szCs w:val="28"/>
          <w:lang w:eastAsia="ru-RU"/>
        </w:rPr>
        <w:t xml:space="preserve"> Сформированность умений ритмично выполнять движения в соответствии со словами, выразительно передавая заданный характер, образ).</w:t>
      </w:r>
    </w:p>
    <w:p w:rsidR="00EA0EC3" w:rsidRPr="00824E5C" w:rsidRDefault="00794129" w:rsidP="00824E5C">
      <w:pPr>
        <w:spacing w:after="0" w:line="240" w:lineRule="auto"/>
        <w:ind w:left="720"/>
        <w:jc w:val="both"/>
        <w:rPr>
          <w:rFonts w:ascii="Times New Roman" w:hAnsi="Times New Roman" w:cs="Times New Roman"/>
          <w:bCs/>
          <w:sz w:val="28"/>
          <w:szCs w:val="28"/>
        </w:rPr>
      </w:pPr>
      <w:r w:rsidRPr="00824E5C">
        <w:rPr>
          <w:rFonts w:ascii="Times New Roman" w:hAnsi="Times New Roman" w:cs="Times New Roman"/>
          <w:bCs/>
          <w:sz w:val="28"/>
          <w:szCs w:val="28"/>
        </w:rPr>
        <w:t>может следовать социальным нормам поведения и правилам в разных видах деятельности, во взаимоотношениях со взрослыми и сверстниками.</w:t>
      </w:r>
    </w:p>
    <w:p w:rsidR="00C8147A" w:rsidRPr="00824E5C" w:rsidRDefault="00C8147A" w:rsidP="00824E5C">
      <w:pPr>
        <w:spacing w:after="0" w:line="240" w:lineRule="auto"/>
        <w:jc w:val="both"/>
        <w:rPr>
          <w:rFonts w:ascii="Times New Roman" w:hAnsi="Times New Roman" w:cs="Times New Roman"/>
          <w:b/>
          <w:bCs/>
          <w:sz w:val="28"/>
          <w:szCs w:val="28"/>
        </w:rPr>
      </w:pP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4. Содержательный раздел</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4.1.</w:t>
      </w:r>
      <w:r w:rsidR="00C8147A" w:rsidRPr="00824E5C">
        <w:rPr>
          <w:rFonts w:ascii="Times New Roman" w:hAnsi="Times New Roman" w:cs="Times New Roman"/>
          <w:b/>
          <w:bCs/>
          <w:sz w:val="28"/>
          <w:szCs w:val="28"/>
        </w:rPr>
        <w:t xml:space="preserve"> </w:t>
      </w:r>
      <w:r w:rsidRPr="00824E5C">
        <w:rPr>
          <w:rFonts w:ascii="Times New Roman" w:hAnsi="Times New Roman" w:cs="Times New Roman"/>
          <w:b/>
          <w:bCs/>
          <w:sz w:val="28"/>
          <w:szCs w:val="28"/>
        </w:rPr>
        <w:t>Особенности логопедической ритмики</w:t>
      </w:r>
      <w:r w:rsidRPr="00824E5C">
        <w:rPr>
          <w:rFonts w:ascii="Times New Roman" w:hAnsi="Times New Roman" w:cs="Times New Roman"/>
          <w:sz w:val="28"/>
          <w:szCs w:val="28"/>
        </w:rPr>
        <w:t> заключаются в следующем:</w:t>
      </w:r>
    </w:p>
    <w:p w:rsidR="003A5799" w:rsidRPr="00824E5C" w:rsidRDefault="003A5799" w:rsidP="00824E5C">
      <w:pPr>
        <w:numPr>
          <w:ilvl w:val="0"/>
          <w:numId w:val="4"/>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 создании благоприятных условий для тренировки или процесса торможения, или процесса возбуждения у лиц с речевой патологией, у которых нарушены равновесие деятельности нервной системы и ритм процессов центральной нервной системы.</w:t>
      </w:r>
    </w:p>
    <w:p w:rsidR="003A5799" w:rsidRPr="00824E5C" w:rsidRDefault="003A5799" w:rsidP="00824E5C">
      <w:pPr>
        <w:numPr>
          <w:ilvl w:val="0"/>
          <w:numId w:val="4"/>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 благотворном влиянии на больных точной дозировкой</w:t>
      </w:r>
    </w:p>
    <w:p w:rsidR="003A5799" w:rsidRPr="00824E5C" w:rsidRDefault="003A5799" w:rsidP="00824E5C">
      <w:pPr>
        <w:numPr>
          <w:ilvl w:val="0"/>
          <w:numId w:val="4"/>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 благотворном влиянии на больных точной дозировкой раздражителей: темпа, ритма, динамики музыки и слова. Музыка и словесные инструкции вызывают у больных дифференцированные по времени, силе, форме двигательные реакции. Музыка и слово помогают или активно реализовать движение, или затормозить моторную реакцию.</w:t>
      </w:r>
    </w:p>
    <w:p w:rsidR="003A5799" w:rsidRPr="00824E5C" w:rsidRDefault="003A5799" w:rsidP="00824E5C">
      <w:pPr>
        <w:numPr>
          <w:ilvl w:val="0"/>
          <w:numId w:val="4"/>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 выявлении индивидуального ритма человека и ритма данного коллектива во всём многообразии мимико-двигательных проявлений, в установлении соответствия ритма данного индивида с оптимальным биологическим ритмом людей данного пола и возраста.</w:t>
      </w:r>
    </w:p>
    <w:p w:rsidR="003A5799" w:rsidRPr="00824E5C" w:rsidRDefault="003A5799" w:rsidP="00824E5C">
      <w:pPr>
        <w:numPr>
          <w:ilvl w:val="0"/>
          <w:numId w:val="4"/>
        </w:num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 упорядочении и усовершенствовании протекающих двигательных, ритмических процессов у людей, развитии умения сосредоточения. Этому способствует коллективное выполнение заданий, при котором слабым членам коллектива помогает выполнить ритмическое упражнение подражание другим.</w:t>
      </w:r>
    </w:p>
    <w:p w:rsidR="00666DFB" w:rsidRPr="00824E5C" w:rsidRDefault="00666DFB" w:rsidP="00824E5C">
      <w:pPr>
        <w:spacing w:after="0" w:line="240" w:lineRule="auto"/>
        <w:jc w:val="both"/>
        <w:rPr>
          <w:rFonts w:ascii="Times New Roman" w:hAnsi="Times New Roman" w:cs="Times New Roman"/>
          <w:b/>
          <w:sz w:val="28"/>
          <w:szCs w:val="28"/>
        </w:rPr>
      </w:pPr>
    </w:p>
    <w:p w:rsidR="00666DFB" w:rsidRPr="00824E5C" w:rsidRDefault="00C8147A" w:rsidP="00824E5C">
      <w:pPr>
        <w:spacing w:after="0" w:line="240" w:lineRule="auto"/>
        <w:jc w:val="both"/>
        <w:rPr>
          <w:rFonts w:ascii="Times New Roman" w:hAnsi="Times New Roman" w:cs="Times New Roman"/>
          <w:b/>
          <w:sz w:val="28"/>
          <w:szCs w:val="28"/>
        </w:rPr>
      </w:pPr>
      <w:r w:rsidRPr="00824E5C">
        <w:rPr>
          <w:rFonts w:ascii="Times New Roman" w:hAnsi="Times New Roman" w:cs="Times New Roman"/>
          <w:b/>
          <w:sz w:val="28"/>
          <w:szCs w:val="28"/>
        </w:rPr>
        <w:t xml:space="preserve">4.2. </w:t>
      </w:r>
      <w:r w:rsidR="00666DFB" w:rsidRPr="00824E5C">
        <w:rPr>
          <w:rFonts w:ascii="Times New Roman" w:hAnsi="Times New Roman" w:cs="Times New Roman"/>
          <w:b/>
          <w:sz w:val="28"/>
          <w:szCs w:val="28"/>
        </w:rPr>
        <w:t>Условия реализации программы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Материально – технические:</w:t>
      </w:r>
    </w:p>
    <w:p w:rsidR="00666DFB" w:rsidRPr="00824E5C" w:rsidRDefault="00EA0EC3"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Спортивный </w:t>
      </w:r>
      <w:r w:rsidR="00666DFB" w:rsidRPr="00824E5C">
        <w:rPr>
          <w:rFonts w:ascii="Times New Roman" w:hAnsi="Times New Roman" w:cs="Times New Roman"/>
          <w:sz w:val="28"/>
          <w:szCs w:val="28"/>
        </w:rPr>
        <w:t>зал;</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lastRenderedPageBreak/>
        <w:t>наличие спортивного оборудования, инвентаря, нетрадиционного оборудования (гимнастическая скамья, мячи, обручи, канат, кегли, погремушки, скакалки, мячи «ёжики»);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наличие разнообразных картинок, дидактического материала, игрушек для сюрпризных моментов, зонтов, шляп, султанчиков; шапочек – масок, кукольного театра, шумовых инструментов;</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наличие звуковоспроизводящей аппаратуры, аудиозаписей;</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Организационно – педагогические: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изучение литературы по </w:t>
      </w:r>
      <w:proofErr w:type="spellStart"/>
      <w:r w:rsidRPr="00824E5C">
        <w:rPr>
          <w:rFonts w:ascii="Times New Roman" w:hAnsi="Times New Roman" w:cs="Times New Roman"/>
          <w:sz w:val="28"/>
          <w:szCs w:val="28"/>
        </w:rPr>
        <w:t>логоритмике</w:t>
      </w:r>
      <w:proofErr w:type="spellEnd"/>
      <w:r w:rsidRPr="00824E5C">
        <w:rPr>
          <w:rFonts w:ascii="Times New Roman" w:hAnsi="Times New Roman" w:cs="Times New Roman"/>
          <w:sz w:val="28"/>
          <w:szCs w:val="28"/>
        </w:rPr>
        <w:t>;</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взаимодействие со специалистами (медработником, логопедом, музыкальным руководителем, инструктором по физической культуре);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проведение занятий, учитывая различную двигательную активность детей, возрастные особенности;</w:t>
      </w:r>
    </w:p>
    <w:p w:rsidR="00666DFB" w:rsidRPr="00824E5C" w:rsidRDefault="00666DFB" w:rsidP="00824E5C">
      <w:pPr>
        <w:spacing w:after="0" w:line="240" w:lineRule="auto"/>
        <w:jc w:val="both"/>
        <w:rPr>
          <w:rFonts w:ascii="Times New Roman" w:hAnsi="Times New Roman" w:cs="Times New Roman"/>
          <w:sz w:val="28"/>
          <w:szCs w:val="28"/>
        </w:rPr>
      </w:pPr>
      <w:proofErr w:type="spellStart"/>
      <w:r w:rsidRPr="00824E5C">
        <w:rPr>
          <w:rFonts w:ascii="Times New Roman" w:hAnsi="Times New Roman" w:cs="Times New Roman"/>
          <w:sz w:val="28"/>
          <w:szCs w:val="28"/>
        </w:rPr>
        <w:t>Санитарно</w:t>
      </w:r>
      <w:proofErr w:type="spellEnd"/>
      <w:r w:rsidRPr="00824E5C">
        <w:rPr>
          <w:rFonts w:ascii="Times New Roman" w:hAnsi="Times New Roman" w:cs="Times New Roman"/>
          <w:sz w:val="28"/>
          <w:szCs w:val="28"/>
        </w:rPr>
        <w:t xml:space="preserve"> –гигиенические: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Освещённость и влажность помещения должны соответствовать требованиям санитарных норм;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Проветривание зала и влажная уборка после каждого занятия обработка спортивного инвентаря и оборудования после каждого использования;</w:t>
      </w:r>
    </w:p>
    <w:p w:rsidR="00666DFB" w:rsidRPr="00824E5C" w:rsidRDefault="00C8147A" w:rsidP="00824E5C">
      <w:pPr>
        <w:spacing w:after="0" w:line="240" w:lineRule="auto"/>
        <w:jc w:val="both"/>
        <w:rPr>
          <w:rFonts w:ascii="Times New Roman" w:hAnsi="Times New Roman" w:cs="Times New Roman"/>
          <w:b/>
          <w:sz w:val="28"/>
          <w:szCs w:val="28"/>
        </w:rPr>
      </w:pPr>
      <w:r w:rsidRPr="00824E5C">
        <w:rPr>
          <w:rFonts w:ascii="Times New Roman" w:hAnsi="Times New Roman" w:cs="Times New Roman"/>
          <w:b/>
          <w:sz w:val="28"/>
          <w:szCs w:val="28"/>
        </w:rPr>
        <w:t>4.3. Структура занятий.</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Структура занятий по программе отражает возрастные особенности детей, выделяя при этом три раздела: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4"/>
        <w:gridCol w:w="1039"/>
        <w:gridCol w:w="1054"/>
      </w:tblGrid>
      <w:tr w:rsidR="00666DFB" w:rsidRPr="00824E5C" w:rsidTr="00666DFB">
        <w:trPr>
          <w:trHeight w:val="855"/>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I раздел</w:t>
            </w:r>
          </w:p>
        </w:tc>
        <w:tc>
          <w:tcPr>
            <w:tcW w:w="6" w:type="dxa"/>
            <w:tcBorders>
              <w:top w:val="single" w:sz="6" w:space="0" w:color="EAEAEA"/>
              <w:left w:val="single" w:sz="6" w:space="0" w:color="EAEAEA"/>
              <w:bottom w:val="single" w:sz="6" w:space="0" w:color="EAEAEA"/>
              <w:right w:val="single" w:sz="6" w:space="0" w:color="EAEAEA"/>
            </w:tcBorders>
            <w:hideMark/>
          </w:tcPr>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II раздел</w:t>
            </w:r>
          </w:p>
        </w:tc>
        <w:tc>
          <w:tcPr>
            <w:tcW w:w="6" w:type="dxa"/>
            <w:tcBorders>
              <w:top w:val="single" w:sz="6" w:space="0" w:color="EAEAEA"/>
              <w:left w:val="single" w:sz="6" w:space="0" w:color="EAEAEA"/>
              <w:bottom w:val="single" w:sz="6" w:space="0" w:color="EAEAEA"/>
              <w:right w:val="single" w:sz="6" w:space="0" w:color="EAEAEA"/>
            </w:tcBorders>
            <w:hideMark/>
          </w:tcPr>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III раздел</w:t>
            </w:r>
          </w:p>
        </w:tc>
      </w:tr>
      <w:tr w:rsidR="00666DFB" w:rsidRPr="00824E5C" w:rsidTr="00666DFB">
        <w:trPr>
          <w:trHeight w:val="855"/>
          <w:tblCellSpacing w:w="15" w:type="dxa"/>
        </w:trPr>
        <w:tc>
          <w:tcPr>
            <w:tcW w:w="6" w:type="dxa"/>
            <w:tcBorders>
              <w:top w:val="single" w:sz="6" w:space="0" w:color="EAEAEA"/>
              <w:left w:val="single" w:sz="6" w:space="0" w:color="EAEAEA"/>
              <w:bottom w:val="single" w:sz="6" w:space="0" w:color="EAEAEA"/>
              <w:right w:val="single" w:sz="6" w:space="0" w:color="EAEAEA"/>
            </w:tcBorders>
            <w:hideMark/>
          </w:tcPr>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Возраст 3-4 года</w:t>
            </w:r>
          </w:p>
        </w:tc>
        <w:tc>
          <w:tcPr>
            <w:tcW w:w="6" w:type="dxa"/>
            <w:tcBorders>
              <w:top w:val="single" w:sz="6" w:space="0" w:color="EAEAEA"/>
              <w:left w:val="single" w:sz="6" w:space="0" w:color="EAEAEA"/>
              <w:bottom w:val="single" w:sz="6" w:space="0" w:color="EAEAEA"/>
              <w:right w:val="single" w:sz="6" w:space="0" w:color="EAEAEA"/>
            </w:tcBorders>
            <w:hideMark/>
          </w:tcPr>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Возраст 4-5 лет</w:t>
            </w:r>
          </w:p>
        </w:tc>
        <w:tc>
          <w:tcPr>
            <w:tcW w:w="6" w:type="dxa"/>
            <w:tcBorders>
              <w:top w:val="single" w:sz="6" w:space="0" w:color="EAEAEA"/>
              <w:left w:val="single" w:sz="6" w:space="0" w:color="EAEAEA"/>
              <w:bottom w:val="single" w:sz="6" w:space="0" w:color="EAEAEA"/>
              <w:right w:val="single" w:sz="6" w:space="0" w:color="EAEAEA"/>
            </w:tcBorders>
            <w:hideMark/>
          </w:tcPr>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Возраст 5-6 лет</w:t>
            </w:r>
          </w:p>
        </w:tc>
      </w:tr>
    </w:tbl>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br/>
        <w:t> </w:t>
      </w:r>
    </w:p>
    <w:p w:rsidR="00FD1C0C"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Каждый раздел соответствует 1 году обучения; вся программа рассчитана на 3- летний срок обучения. Занятия проводятся: 1 раз в неделю, их продолжительность по времени составляет 15 минут - для детей 1 го</w:t>
      </w:r>
      <w:r w:rsidR="00FD1C0C" w:rsidRPr="00824E5C">
        <w:rPr>
          <w:rFonts w:ascii="Times New Roman" w:hAnsi="Times New Roman" w:cs="Times New Roman"/>
          <w:sz w:val="28"/>
          <w:szCs w:val="28"/>
        </w:rPr>
        <w:t>да обучения, 36 занятий в год; 1</w:t>
      </w:r>
      <w:r w:rsidRPr="00824E5C">
        <w:rPr>
          <w:rFonts w:ascii="Times New Roman" w:hAnsi="Times New Roman" w:cs="Times New Roman"/>
          <w:sz w:val="28"/>
          <w:szCs w:val="28"/>
        </w:rPr>
        <w:t xml:space="preserve"> раза в неделю 20 мин. - для детей 2 года обучения, 25 минут</w:t>
      </w:r>
      <w:r w:rsidR="00FD1C0C" w:rsidRPr="00824E5C">
        <w:rPr>
          <w:rFonts w:ascii="Times New Roman" w:hAnsi="Times New Roman" w:cs="Times New Roman"/>
          <w:sz w:val="28"/>
          <w:szCs w:val="28"/>
        </w:rPr>
        <w:t xml:space="preserve"> - для детей 3 года обучения, 36</w:t>
      </w:r>
      <w:r w:rsidRPr="00824E5C">
        <w:rPr>
          <w:rFonts w:ascii="Times New Roman" w:hAnsi="Times New Roman" w:cs="Times New Roman"/>
          <w:sz w:val="28"/>
          <w:szCs w:val="28"/>
        </w:rPr>
        <w:t xml:space="preserve"> занятий в год; </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Занятие включает в себя:</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w:t>
      </w:r>
      <w:proofErr w:type="spellStart"/>
      <w:r w:rsidRPr="00824E5C">
        <w:rPr>
          <w:rFonts w:ascii="Times New Roman" w:hAnsi="Times New Roman" w:cs="Times New Roman"/>
          <w:sz w:val="28"/>
          <w:szCs w:val="28"/>
        </w:rPr>
        <w:t>Логоритмические</w:t>
      </w:r>
      <w:proofErr w:type="spellEnd"/>
      <w:r w:rsidRPr="00824E5C">
        <w:rPr>
          <w:rFonts w:ascii="Times New Roman" w:hAnsi="Times New Roman" w:cs="Times New Roman"/>
          <w:sz w:val="28"/>
          <w:szCs w:val="28"/>
        </w:rPr>
        <w:t xml:space="preserve"> упражнения (игровой самомассаж, пальчиковая гимнастика, </w:t>
      </w:r>
      <w:proofErr w:type="spellStart"/>
      <w:r w:rsidRPr="00824E5C">
        <w:rPr>
          <w:rFonts w:ascii="Times New Roman" w:hAnsi="Times New Roman" w:cs="Times New Roman"/>
          <w:sz w:val="28"/>
          <w:szCs w:val="28"/>
        </w:rPr>
        <w:t>физминутки</w:t>
      </w:r>
      <w:proofErr w:type="spellEnd"/>
      <w:r w:rsidRPr="00824E5C">
        <w:rPr>
          <w:rFonts w:ascii="Times New Roman" w:hAnsi="Times New Roman" w:cs="Times New Roman"/>
          <w:sz w:val="28"/>
          <w:szCs w:val="28"/>
        </w:rPr>
        <w:t xml:space="preserve"> с музыкальным сопровождением и пением)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Разминка (разные виды ходьбы, бега, прыжков; </w:t>
      </w:r>
      <w:proofErr w:type="spellStart"/>
      <w:r w:rsidRPr="00824E5C">
        <w:rPr>
          <w:rFonts w:ascii="Times New Roman" w:hAnsi="Times New Roman" w:cs="Times New Roman"/>
          <w:sz w:val="28"/>
          <w:szCs w:val="28"/>
        </w:rPr>
        <w:t>коррегирующие</w:t>
      </w:r>
      <w:proofErr w:type="spellEnd"/>
      <w:r w:rsidRPr="00824E5C">
        <w:rPr>
          <w:rFonts w:ascii="Times New Roman" w:hAnsi="Times New Roman" w:cs="Times New Roman"/>
          <w:sz w:val="28"/>
          <w:szCs w:val="28"/>
        </w:rPr>
        <w:t xml:space="preserve"> имитационно – подражательные движения.)</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Упражнения на восстановление дыхания</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Общеразвивающие упражнения, которые сопровождаются стихотворным текстом и показом педагога.</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Обучение и закрепление основных движений, развитие физических качеств</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Психологические этюды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lastRenderedPageBreak/>
        <w:t xml:space="preserve">- </w:t>
      </w:r>
      <w:proofErr w:type="spellStart"/>
      <w:r w:rsidRPr="00824E5C">
        <w:rPr>
          <w:rFonts w:ascii="Times New Roman" w:hAnsi="Times New Roman" w:cs="Times New Roman"/>
          <w:sz w:val="28"/>
          <w:szCs w:val="28"/>
        </w:rPr>
        <w:t>Логоритмические</w:t>
      </w:r>
      <w:proofErr w:type="spellEnd"/>
      <w:r w:rsidRPr="00824E5C">
        <w:rPr>
          <w:rFonts w:ascii="Times New Roman" w:hAnsi="Times New Roman" w:cs="Times New Roman"/>
          <w:sz w:val="28"/>
          <w:szCs w:val="28"/>
        </w:rPr>
        <w:t xml:space="preserve"> игры и упражнения для профилактики плоскостопия и нарушения осанки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Подвижные игры, музыкальные композиции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Игровые упражнения на мышечное расслабление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Игры малой подвижности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Пластические этюды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Упражнения в парах на тактильные ощущения</w:t>
      </w:r>
    </w:p>
    <w:p w:rsidR="00666DFB" w:rsidRPr="00824E5C" w:rsidRDefault="00C8147A" w:rsidP="00824E5C">
      <w:pPr>
        <w:spacing w:after="0" w:line="240" w:lineRule="auto"/>
        <w:jc w:val="both"/>
        <w:rPr>
          <w:rFonts w:ascii="Times New Roman" w:hAnsi="Times New Roman" w:cs="Times New Roman"/>
          <w:b/>
          <w:sz w:val="28"/>
          <w:szCs w:val="28"/>
        </w:rPr>
      </w:pPr>
      <w:r w:rsidRPr="00824E5C">
        <w:rPr>
          <w:rFonts w:ascii="Times New Roman" w:hAnsi="Times New Roman" w:cs="Times New Roman"/>
          <w:b/>
          <w:sz w:val="28"/>
          <w:szCs w:val="28"/>
        </w:rPr>
        <w:t>4.4. Этапы усвоения программы.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 концу 1 года обучения дети должны уметь:</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Повторять за педагогом и отражать ритмичность движения в музыкально</w:t>
      </w:r>
      <w:r w:rsidRPr="00824E5C">
        <w:rPr>
          <w:rFonts w:ascii="Times New Roman" w:hAnsi="Times New Roman" w:cs="Times New Roman"/>
          <w:sz w:val="28"/>
          <w:szCs w:val="28"/>
        </w:rPr>
        <w:softHyphen/>
        <w:t xml:space="preserve"> образных играх и гимнастике.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Сосредотачиваться на выполнении конкретной задачи, подражая педагогу</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Проявлять знание последовательности движений, слов (даже если это повтор за педагогом) в каждом конкретном задании и подчинять этому свои движения.</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Расслабляться и напрягаться, управлять своей мимикой вместе с педагогом.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Произносить звуки и слоги на выдохе вместе с педагогом.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Знать и выполнять пальчиковые фигуры, подражая педагогу; подчинять действия музыкальному и речевому ритму.</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Уметь извлекать звук на музыкальных инструментах: бубны, погремушки;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 концу 2 года обучения дети должны уметь:</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Правильно и ритмично выполнять движения в музыкально-образных играх и гимнастике (по подсказке педагога).</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Проводить ассоциативные связи между сюжетами игр и характером движений.</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Сосредотачиваться на выполнении конкретной задачи, подражая педагогу.</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Понимать суть заданий, общаться в диалогах с педагогом.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Проявлять знание последовательности движений, слов в каждом конкретном задании и подчинять этому свои движения.</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Расслабляться и напрягаться, управлять своей мимикой.</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Контролировать силу вдоха и выдоха, сочетать с произнесением звуков, слогов, слов.</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Знать и выполнять пальчиковые фигуры, иллюстрировать ими сказки, стихи и подчинять действия музыкальному и речевому ритму.</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Извлекать звук из музыкальных и шумовых инструментов: погремушек, бубнов, гармошек, знать их названия и тембры.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Согласовывать движения с текстом.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 концу 3-го года обучения дети должны уметь:</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Правильно и ритмично выполнять движения в музыкально-образных играх и гимнастике.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Проводить ассоциативные связи между сюжетами игр, характером музыки и характером движений.</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Понимать смысл заданий, выполнять их. Общаться в диалогах и излагать мысль в монологе.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Сосредотачиваться на выполнении конкретной задачи, помогать педагогу, выказывать желание действовать самостоятельно.</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lastRenderedPageBreak/>
        <w:t>Проявлять знание последовательности движений, слов в каждом конкретном задании и подчинять этому свои движения. •</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Расслабляться и напрягаться, управлять своей мимикой.</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Контролировать силу вдоха и выдоха, сочетать с произнесением звуков, слогов, слов. Сочетать с выполнением гимнастических фигур.</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Знать и выполнять пальчиковые фигуры, иллюстрировать ими стихи и сказки, подчинять действия музыкальному и речевому ритму.</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Извлекать звук из погремушек, бубнов, гармошек, ксилофона, барабана; знать их названия и тембры, задействовать их для развития губ, дыхания, общей и мелкой моторики.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Играть и импровизировать на инструментах.</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Выразительно согласовывать движения с текстом.</w:t>
      </w:r>
    </w:p>
    <w:p w:rsidR="00C8147A" w:rsidRPr="00824E5C" w:rsidRDefault="00C8147A" w:rsidP="00824E5C">
      <w:pPr>
        <w:spacing w:after="0" w:line="240" w:lineRule="auto"/>
        <w:jc w:val="both"/>
        <w:rPr>
          <w:rFonts w:ascii="Times New Roman" w:hAnsi="Times New Roman" w:cs="Times New Roman"/>
          <w:b/>
          <w:sz w:val="28"/>
          <w:szCs w:val="28"/>
        </w:rPr>
      </w:pPr>
      <w:r w:rsidRPr="00824E5C">
        <w:rPr>
          <w:rFonts w:ascii="Times New Roman" w:hAnsi="Times New Roman" w:cs="Times New Roman"/>
          <w:b/>
          <w:sz w:val="28"/>
          <w:szCs w:val="28"/>
        </w:rPr>
        <w:t>4.5. Ожидаемые результаты.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снижение заболеваемости;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коррекция физических процессов, развитие физических качеств (выносливости, гибкости, мышечной силы, ритмичности, быстроты);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коррекция психических процессов;</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коррекция речевых нарушений, активизация речи;</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развитие эмоциональной сферы, коммуникативной культуры;</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социализация в обществе;</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Диагностику проводят в конце года по следующим показателям:</w:t>
      </w:r>
    </w:p>
    <w:p w:rsidR="00666DFB"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пространственная ориентация - память, внимание, мышление - мелкая моторика - слуховое внимание - согласованность речи и</w:t>
      </w:r>
      <w:r w:rsidR="00FD1C0C" w:rsidRPr="00824E5C">
        <w:rPr>
          <w:rFonts w:ascii="Times New Roman" w:hAnsi="Times New Roman" w:cs="Times New Roman"/>
          <w:sz w:val="28"/>
          <w:szCs w:val="28"/>
        </w:rPr>
        <w:t xml:space="preserve"> движения - сила, выносливость.</w:t>
      </w:r>
    </w:p>
    <w:p w:rsidR="003A5799" w:rsidRPr="00824E5C" w:rsidRDefault="00C8147A" w:rsidP="00824E5C">
      <w:pPr>
        <w:spacing w:after="0" w:line="240" w:lineRule="auto"/>
        <w:jc w:val="both"/>
        <w:rPr>
          <w:rFonts w:ascii="Times New Roman" w:hAnsi="Times New Roman" w:cs="Times New Roman"/>
          <w:b/>
          <w:bCs/>
          <w:sz w:val="28"/>
          <w:szCs w:val="28"/>
        </w:rPr>
      </w:pPr>
      <w:r w:rsidRPr="00824E5C">
        <w:rPr>
          <w:rFonts w:ascii="Times New Roman" w:hAnsi="Times New Roman" w:cs="Times New Roman"/>
          <w:b/>
          <w:bCs/>
          <w:sz w:val="28"/>
          <w:szCs w:val="28"/>
        </w:rPr>
        <w:t>4.6</w:t>
      </w:r>
      <w:r w:rsidR="003A5799" w:rsidRPr="00824E5C">
        <w:rPr>
          <w:rFonts w:ascii="Times New Roman" w:hAnsi="Times New Roman" w:cs="Times New Roman"/>
          <w:b/>
          <w:bCs/>
          <w:sz w:val="28"/>
          <w:szCs w:val="28"/>
        </w:rPr>
        <w:t>.</w:t>
      </w:r>
      <w:r w:rsidRPr="00824E5C">
        <w:rPr>
          <w:rFonts w:ascii="Times New Roman" w:hAnsi="Times New Roman" w:cs="Times New Roman"/>
          <w:b/>
          <w:bCs/>
          <w:sz w:val="28"/>
          <w:szCs w:val="28"/>
        </w:rPr>
        <w:t xml:space="preserve"> </w:t>
      </w:r>
      <w:r w:rsidR="003A5799" w:rsidRPr="00824E5C">
        <w:rPr>
          <w:rFonts w:ascii="Times New Roman" w:hAnsi="Times New Roman" w:cs="Times New Roman"/>
          <w:b/>
          <w:bCs/>
          <w:sz w:val="28"/>
          <w:szCs w:val="28"/>
        </w:rPr>
        <w:t>Музыкально-ритмическое воздействие на детей дошкольного возраста</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На значение музыки в эстетическом, нравственном воспитании детей раннего возраста указывал В.М. Бехтерев. Он подчеркивал важность воспитания в раннем возрасте, так как первые шаги развивающейся личности наиболее трудны и в то же время наиболее важны. То, что приобретается рано, удерживается прочнее, нежели приобретенное позднее, которое быстрее утрачивается при распаде или нарушении нервно-психической деятельности. В.М. Бехтерев подчеркивал значимость постепенного развития музыкальности у ребенка путем прослушивания музыкальных пьес, соответствующих слуху ребенка, с обязательным сосредоточением его на музыке. Дети реагируют на музыку, звуки песни задолго до развития экспрессивной речи. Здесь играет роль не слово, а известный ритм. С возрастом на ребенка начинает действовать то или иное изменение высоты тонов, на одни мелодии ребенок реагирует сосредоточением и успокоением, а на другие — плачем. Еще позднее начинает влиять тембр, или музыкальная окраска, так как в это же время ребенок уже различает тон речи. Но руководствоваться одним сосредоточением ребенка на музыкальные пьесы недостаточно.</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В.М. Бехтерев обращал внимание на значение музыки в развитии слуха детей. Дети очень рано начинают воспроизводить мотив, и даже дети-идиоты, </w:t>
      </w:r>
      <w:r w:rsidRPr="00824E5C">
        <w:rPr>
          <w:rFonts w:ascii="Times New Roman" w:hAnsi="Times New Roman" w:cs="Times New Roman"/>
          <w:sz w:val="28"/>
          <w:szCs w:val="28"/>
        </w:rPr>
        <w:lastRenderedPageBreak/>
        <w:t xml:space="preserve">неспособные к речи, могут напевать мелодию песни, а умственно-отсталые способны стать отличными музыкантами и в тоже время проявлять равнодушие к самым изящным изображениям. В.М. Бехтерев считал, что развитие музыкального слуха у детей должно играть в процессе воспитания не меньшую, а скорее большую роль, нежели живопись, ибо </w:t>
      </w:r>
      <w:proofErr w:type="gramStart"/>
      <w:r w:rsidRPr="00824E5C">
        <w:rPr>
          <w:rFonts w:ascii="Times New Roman" w:hAnsi="Times New Roman" w:cs="Times New Roman"/>
          <w:sz w:val="28"/>
          <w:szCs w:val="28"/>
        </w:rPr>
        <w:t>музыка</w:t>
      </w:r>
      <w:proofErr w:type="gramEnd"/>
      <w:r w:rsidRPr="00824E5C">
        <w:rPr>
          <w:rFonts w:ascii="Times New Roman" w:hAnsi="Times New Roman" w:cs="Times New Roman"/>
          <w:sz w:val="28"/>
          <w:szCs w:val="28"/>
        </w:rPr>
        <w:t xml:space="preserve"> начиная с раннего возраста уже способна возбуждать эстетическую эмоцию.</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О влиянии музыки на детей, о ее значении в эстетическом, умственном, физическом воспитании писали М.Я. Басов, Н.Г. Александрова, Н.А. Ветлугина, А.В. Кенеман, Е.И. </w:t>
      </w:r>
      <w:proofErr w:type="spellStart"/>
      <w:r w:rsidRPr="00824E5C">
        <w:rPr>
          <w:rFonts w:ascii="Times New Roman" w:hAnsi="Times New Roman" w:cs="Times New Roman"/>
          <w:sz w:val="28"/>
          <w:szCs w:val="28"/>
        </w:rPr>
        <w:t>Зоткина</w:t>
      </w:r>
      <w:proofErr w:type="spellEnd"/>
      <w:r w:rsidRPr="00824E5C">
        <w:rPr>
          <w:rFonts w:ascii="Times New Roman" w:hAnsi="Times New Roman" w:cs="Times New Roman"/>
          <w:sz w:val="28"/>
          <w:szCs w:val="28"/>
        </w:rPr>
        <w:t xml:space="preserve"> и др.</w:t>
      </w:r>
    </w:p>
    <w:p w:rsidR="00EA0EC3"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1. Способность вслушиваться, сравнивать, оценивать музыкальные явления. Это требует элементарной музыкально-слуховой культуры, произвольного слухового внимания. </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2. Способность к творчеству. Например, ребенок ищет движения для передачи походки шагающего человека, тяжело ступающего медведя, резво прыгающего зайчика.</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Музыка является средством активизации умственных способностей детей, поскольку ее восприятие требует внимания, наблюдательности, сообразительности</w:t>
      </w:r>
      <w:r w:rsidR="009E140D" w:rsidRPr="00824E5C">
        <w:rPr>
          <w:rFonts w:ascii="Times New Roman" w:hAnsi="Times New Roman" w:cs="Times New Roman"/>
          <w:sz w:val="28"/>
          <w:szCs w:val="28"/>
        </w:rPr>
        <w:t>.</w:t>
      </w:r>
      <w:r w:rsidRPr="00824E5C">
        <w:rPr>
          <w:rFonts w:ascii="Times New Roman" w:hAnsi="Times New Roman" w:cs="Times New Roman"/>
          <w:sz w:val="28"/>
          <w:szCs w:val="28"/>
        </w:rPr>
        <w:t>        Музыка тесно связана с движением. Музыка и движение — основные средства формирования двигательных навыков, ритмической тренировки.</w:t>
      </w:r>
    </w:p>
    <w:p w:rsidR="003A5799" w:rsidRPr="00824E5C" w:rsidRDefault="00EA0EC3"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w:t>
      </w:r>
      <w:r w:rsidR="003A5799" w:rsidRPr="00824E5C">
        <w:rPr>
          <w:rFonts w:ascii="Times New Roman" w:hAnsi="Times New Roman" w:cs="Times New Roman"/>
          <w:sz w:val="28"/>
          <w:szCs w:val="28"/>
        </w:rPr>
        <w:t xml:space="preserve">  Речевая и двигательная системы человека в целом сформированы. У людей с речевой патологией эти системы функционируют на основе патологических условных рефлексов. Укоренившиеся патологические стереотипы речи, двигательной системы снижают эффективность коррекционного воздействия. Поэтому в комплексе лечебно-оздоровительных и педагогических мероприятий логопедическая ритмика помогает разрушить «почву», на которой возникло речевое расстройство, и содействует нормализации </w:t>
      </w:r>
      <w:proofErr w:type="spellStart"/>
      <w:r w:rsidR="003A5799" w:rsidRPr="00824E5C">
        <w:rPr>
          <w:rFonts w:ascii="Times New Roman" w:hAnsi="Times New Roman" w:cs="Times New Roman"/>
          <w:sz w:val="28"/>
          <w:szCs w:val="28"/>
        </w:rPr>
        <w:t>рече-общедвигательных</w:t>
      </w:r>
      <w:proofErr w:type="spellEnd"/>
      <w:r w:rsidR="003A5799" w:rsidRPr="00824E5C">
        <w:rPr>
          <w:rFonts w:ascii="Times New Roman" w:hAnsi="Times New Roman" w:cs="Times New Roman"/>
          <w:sz w:val="28"/>
          <w:szCs w:val="28"/>
        </w:rPr>
        <w:t xml:space="preserve"> функций.</w:t>
      </w:r>
    </w:p>
    <w:p w:rsidR="003A5799" w:rsidRPr="00824E5C" w:rsidRDefault="00EA0EC3" w:rsidP="00824E5C">
      <w:pPr>
        <w:spacing w:after="0" w:line="240" w:lineRule="auto"/>
        <w:jc w:val="both"/>
        <w:rPr>
          <w:rFonts w:ascii="Times New Roman" w:hAnsi="Times New Roman" w:cs="Times New Roman"/>
          <w:b/>
          <w:bCs/>
          <w:sz w:val="28"/>
          <w:szCs w:val="28"/>
        </w:rPr>
      </w:pPr>
      <w:r w:rsidRPr="00824E5C">
        <w:rPr>
          <w:rFonts w:ascii="Times New Roman" w:hAnsi="Times New Roman" w:cs="Times New Roman"/>
          <w:b/>
          <w:bCs/>
          <w:sz w:val="28"/>
          <w:szCs w:val="28"/>
        </w:rPr>
        <w:t>4.7</w:t>
      </w:r>
      <w:r w:rsidR="003A5799" w:rsidRPr="00824E5C">
        <w:rPr>
          <w:rFonts w:ascii="Times New Roman" w:hAnsi="Times New Roman" w:cs="Times New Roman"/>
          <w:b/>
          <w:bCs/>
          <w:sz w:val="28"/>
          <w:szCs w:val="28"/>
        </w:rPr>
        <w:t>.</w:t>
      </w:r>
      <w:r w:rsidRPr="00824E5C">
        <w:rPr>
          <w:rFonts w:ascii="Times New Roman" w:hAnsi="Times New Roman" w:cs="Times New Roman"/>
          <w:b/>
          <w:bCs/>
          <w:sz w:val="28"/>
          <w:szCs w:val="28"/>
        </w:rPr>
        <w:t xml:space="preserve"> </w:t>
      </w:r>
      <w:r w:rsidR="003A5799" w:rsidRPr="00824E5C">
        <w:rPr>
          <w:rFonts w:ascii="Times New Roman" w:hAnsi="Times New Roman" w:cs="Times New Roman"/>
          <w:b/>
          <w:bCs/>
          <w:sz w:val="28"/>
          <w:szCs w:val="28"/>
        </w:rPr>
        <w:t>Особенности развития статической и динамической координации общих движений, тонкой произвольной моторики, мимики, речевого дыхания у детей с речевой патологией</w:t>
      </w:r>
      <w:r w:rsidR="009E140D" w:rsidRPr="00824E5C">
        <w:rPr>
          <w:rFonts w:ascii="Times New Roman" w:hAnsi="Times New Roman" w:cs="Times New Roman"/>
          <w:b/>
          <w:bCs/>
          <w:sz w:val="28"/>
          <w:szCs w:val="28"/>
        </w:rPr>
        <w:t>.</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 xml:space="preserve">        Среди невербальных симптомов в структуре речевых нарушений, приводящих к затруднениям в овладении ребенком предметным миром с раннего возраста, выступает двигательная недостаточность. У большинства детей дошкольного возраста с нарушением речи специальными исследованиями выявлена недостаточная сформированность моторных функций. Как показывает изучение анамнеза детей с речевой патологией, особенности моторного развития наблюдаются у них с самого раннего возраста. Эти дети при отсутствии у них неврологической двигательной симптоматики (парезы, гиперкинезы и др.) позже возрастных нормативных сроков начинают удерживать голову, сидеть, стоять и т.д., у них с запозданием формируются локомоторные функции (лазание, ходьба, прыжки и др.). Родители таких детей отмечают задержку у них формирования </w:t>
      </w:r>
      <w:proofErr w:type="spellStart"/>
      <w:r w:rsidRPr="00824E5C">
        <w:rPr>
          <w:rFonts w:ascii="Times New Roman" w:hAnsi="Times New Roman" w:cs="Times New Roman"/>
          <w:sz w:val="28"/>
          <w:szCs w:val="28"/>
        </w:rPr>
        <w:t>манипулятивных</w:t>
      </w:r>
      <w:proofErr w:type="spellEnd"/>
      <w:r w:rsidRPr="00824E5C">
        <w:rPr>
          <w:rFonts w:ascii="Times New Roman" w:hAnsi="Times New Roman" w:cs="Times New Roman"/>
          <w:sz w:val="28"/>
          <w:szCs w:val="28"/>
        </w:rPr>
        <w:t xml:space="preserve"> действий с игрушками, трудности в овладении навыками</w:t>
      </w:r>
      <w:r w:rsidR="009E140D" w:rsidRPr="00824E5C">
        <w:rPr>
          <w:rFonts w:ascii="Times New Roman" w:hAnsi="Times New Roman" w:cs="Times New Roman"/>
          <w:sz w:val="28"/>
          <w:szCs w:val="28"/>
        </w:rPr>
        <w:t xml:space="preserve"> </w:t>
      </w:r>
      <w:r w:rsidRPr="00824E5C">
        <w:rPr>
          <w:rFonts w:ascii="Times New Roman" w:hAnsi="Times New Roman" w:cs="Times New Roman"/>
          <w:sz w:val="28"/>
          <w:szCs w:val="28"/>
        </w:rPr>
        <w:t xml:space="preserve">самообслуживания и </w:t>
      </w:r>
      <w:proofErr w:type="spellStart"/>
      <w:proofErr w:type="gramStart"/>
      <w:r w:rsidRPr="00824E5C">
        <w:rPr>
          <w:rFonts w:ascii="Times New Roman" w:hAnsi="Times New Roman" w:cs="Times New Roman"/>
          <w:sz w:val="28"/>
          <w:szCs w:val="28"/>
        </w:rPr>
        <w:t>др</w:t>
      </w:r>
      <w:proofErr w:type="spellEnd"/>
      <w:r w:rsidRPr="00824E5C">
        <w:rPr>
          <w:rFonts w:ascii="Times New Roman" w:hAnsi="Times New Roman" w:cs="Times New Roman"/>
          <w:sz w:val="28"/>
          <w:szCs w:val="28"/>
        </w:rPr>
        <w:t xml:space="preserve"> .</w:t>
      </w:r>
      <w:proofErr w:type="gramEnd"/>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lastRenderedPageBreak/>
        <w:t>Проводимое на протяжении ряда лет системное изучение двигательной сферы детей с отклонениями в речевом развитии показывает, что у большинства из них несовершенство движений наблюдается во всех компонентах моторики: в общей (крупной), в лицевой и артикуляционной, а также в тонких движениях кистей и пальцев рук, — на разных уровнях организации двигательных актов, а также трудности в регуляции и контроле произвольных движений.</w:t>
      </w:r>
      <w:r w:rsidRPr="00824E5C">
        <w:rPr>
          <w:rFonts w:ascii="Times New Roman" w:hAnsi="Times New Roman" w:cs="Times New Roman"/>
          <w:sz w:val="28"/>
          <w:szCs w:val="28"/>
        </w:rPr>
        <w:br/>
        <w:t>        </w:t>
      </w:r>
      <w:proofErr w:type="spellStart"/>
      <w:r w:rsidRPr="00824E5C">
        <w:rPr>
          <w:rFonts w:ascii="Times New Roman" w:hAnsi="Times New Roman" w:cs="Times New Roman"/>
          <w:sz w:val="28"/>
          <w:szCs w:val="28"/>
        </w:rPr>
        <w:t>Несформированность</w:t>
      </w:r>
      <w:proofErr w:type="spellEnd"/>
      <w:r w:rsidRPr="00824E5C">
        <w:rPr>
          <w:rFonts w:ascii="Times New Roman" w:hAnsi="Times New Roman" w:cs="Times New Roman"/>
          <w:sz w:val="28"/>
          <w:szCs w:val="28"/>
        </w:rPr>
        <w:t xml:space="preserve"> крупной (грубой) моторики (движения рук, ног, туловища) проявляется в виде плохой координации частей тела при осуществлении сложных двигательных действий, их недостаточной точности и четкости, в выраженных затруднениях при выполнении физических (гимнастических) упражнений и трудовых операций как по показу, так и по словесной инструкции. Несовершенство тонкой (мелкой) ручной моторики, недостаточная координация кистей и пальцев рук обнаруживаются в отсутствии или плохой сформированности навыков самообслуживания, </w:t>
      </w:r>
      <w:proofErr w:type="gramStart"/>
      <w:r w:rsidRPr="00824E5C">
        <w:rPr>
          <w:rFonts w:ascii="Times New Roman" w:hAnsi="Times New Roman" w:cs="Times New Roman"/>
          <w:sz w:val="28"/>
          <w:szCs w:val="28"/>
        </w:rPr>
        <w:t>например</w:t>
      </w:r>
      <w:proofErr w:type="gramEnd"/>
      <w:r w:rsidRPr="00824E5C">
        <w:rPr>
          <w:rFonts w:ascii="Times New Roman" w:hAnsi="Times New Roman" w:cs="Times New Roman"/>
          <w:sz w:val="28"/>
          <w:szCs w:val="28"/>
        </w:rPr>
        <w:t xml:space="preserve">: когда дети надевают и снимают одежду, застегивают и расстегивают пуговицы, крючки, застежки, зашнуровывают и расшнуровывают обувь, завязывают и развязывают ленты, шнурки, пользуются столовыми приборами и т.д. Более выражено недоразвитие пальцевой моторики выступает при выполнении детьми специальных проб. Недостаточность лицевой и артикуляционной моторики проявляется в бедности, невыразительности мимических движений, в нечетком или неправильном звукопроизношении, в общей </w:t>
      </w:r>
      <w:proofErr w:type="spellStart"/>
      <w:r w:rsidRPr="00824E5C">
        <w:rPr>
          <w:rFonts w:ascii="Times New Roman" w:hAnsi="Times New Roman" w:cs="Times New Roman"/>
          <w:sz w:val="28"/>
          <w:szCs w:val="28"/>
        </w:rPr>
        <w:t>смазанности</w:t>
      </w:r>
      <w:proofErr w:type="spellEnd"/>
      <w:r w:rsidRPr="00824E5C">
        <w:rPr>
          <w:rFonts w:ascii="Times New Roman" w:hAnsi="Times New Roman" w:cs="Times New Roman"/>
          <w:sz w:val="28"/>
          <w:szCs w:val="28"/>
        </w:rPr>
        <w:t>, невнятности речи .</w:t>
      </w:r>
      <w:r w:rsidRPr="00824E5C">
        <w:rPr>
          <w:rFonts w:ascii="Times New Roman" w:hAnsi="Times New Roman" w:cs="Times New Roman"/>
          <w:sz w:val="28"/>
          <w:szCs w:val="28"/>
        </w:rPr>
        <w:br/>
        <w:t xml:space="preserve">        Наличие особенностей в психомоторике большинства детей с речевой патологией свидетельствует о взаимосвязи и взаимообусловленности развития речевой и двигательной сфер, о тесном функциональном единстве между речевой системой (не только ее моторным компонентом) и двигательной системой организма в процессе их становления в онтогенезе ребенка. Установлено, что двигательная система оказывает значительное влияние на весь организм, но особенно велико влияние </w:t>
      </w:r>
      <w:proofErr w:type="spellStart"/>
      <w:r w:rsidRPr="00824E5C">
        <w:rPr>
          <w:rFonts w:ascii="Times New Roman" w:hAnsi="Times New Roman" w:cs="Times New Roman"/>
          <w:sz w:val="28"/>
          <w:szCs w:val="28"/>
        </w:rPr>
        <w:t>проприоцептивной</w:t>
      </w:r>
      <w:proofErr w:type="spellEnd"/>
      <w:r w:rsidR="00666DFB" w:rsidRPr="00824E5C">
        <w:rPr>
          <w:rFonts w:ascii="Times New Roman" w:hAnsi="Times New Roman" w:cs="Times New Roman"/>
          <w:sz w:val="28"/>
          <w:szCs w:val="28"/>
        </w:rPr>
        <w:t xml:space="preserve"> </w:t>
      </w:r>
      <w:proofErr w:type="spellStart"/>
      <w:r w:rsidRPr="00824E5C">
        <w:rPr>
          <w:rFonts w:ascii="Times New Roman" w:hAnsi="Times New Roman" w:cs="Times New Roman"/>
          <w:sz w:val="28"/>
          <w:szCs w:val="28"/>
        </w:rPr>
        <w:t>афферентации</w:t>
      </w:r>
      <w:proofErr w:type="spellEnd"/>
      <w:r w:rsidRPr="00824E5C">
        <w:rPr>
          <w:rFonts w:ascii="Times New Roman" w:hAnsi="Times New Roman" w:cs="Times New Roman"/>
          <w:sz w:val="28"/>
          <w:szCs w:val="28"/>
        </w:rPr>
        <w:t xml:space="preserve"> на деятельность мозга, на его функциональное состояние. Выявлена роль двигательной активности в своевременном речевом и психофизическом развитии ребенка. Доказано стимулирующее влияние движений пальцев рук на созревание центральной нервной системы (М.М. Кольцова, 1973), одним из проявлений которого является ускоренное развитие речи.</w:t>
      </w:r>
    </w:p>
    <w:p w:rsidR="003A5799" w:rsidRPr="00824E5C" w:rsidRDefault="00EA0EC3"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b/>
          <w:bCs/>
          <w:sz w:val="28"/>
          <w:szCs w:val="28"/>
        </w:rPr>
        <w:t>5</w:t>
      </w:r>
      <w:r w:rsidR="003A5799" w:rsidRPr="00824E5C">
        <w:rPr>
          <w:rFonts w:ascii="Times New Roman" w:hAnsi="Times New Roman" w:cs="Times New Roman"/>
          <w:b/>
          <w:bCs/>
          <w:sz w:val="28"/>
          <w:szCs w:val="28"/>
        </w:rPr>
        <w:t>. Заключение</w:t>
      </w:r>
    </w:p>
    <w:p w:rsidR="003A5799" w:rsidRPr="00824E5C" w:rsidRDefault="00666DFB"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Логопедическая ритмика</w:t>
      </w:r>
      <w:r w:rsidR="003A5799" w:rsidRPr="00824E5C">
        <w:rPr>
          <w:rFonts w:ascii="Times New Roman" w:hAnsi="Times New Roman" w:cs="Times New Roman"/>
          <w:sz w:val="28"/>
          <w:szCs w:val="28"/>
        </w:rPr>
        <w:t xml:space="preserve"> </w:t>
      </w:r>
      <w:proofErr w:type="gramStart"/>
      <w:r w:rsidR="003A5799" w:rsidRPr="00824E5C">
        <w:rPr>
          <w:rFonts w:ascii="Times New Roman" w:hAnsi="Times New Roman" w:cs="Times New Roman"/>
          <w:sz w:val="28"/>
          <w:szCs w:val="28"/>
        </w:rPr>
        <w:t xml:space="preserve">способствует </w:t>
      </w:r>
      <w:r w:rsidR="00EA0EC3" w:rsidRPr="00824E5C">
        <w:rPr>
          <w:rFonts w:ascii="Times New Roman" w:hAnsi="Times New Roman" w:cs="Times New Roman"/>
          <w:sz w:val="28"/>
          <w:szCs w:val="28"/>
        </w:rPr>
        <w:t xml:space="preserve"> развитию</w:t>
      </w:r>
      <w:proofErr w:type="gramEnd"/>
      <w:r w:rsidR="00EA0EC3" w:rsidRPr="00824E5C">
        <w:rPr>
          <w:rFonts w:ascii="Times New Roman" w:hAnsi="Times New Roman" w:cs="Times New Roman"/>
          <w:sz w:val="28"/>
          <w:szCs w:val="28"/>
        </w:rPr>
        <w:t xml:space="preserve"> речи.</w:t>
      </w:r>
    </w:p>
    <w:p w:rsidR="003A5799" w:rsidRPr="00824E5C" w:rsidRDefault="003A5799" w:rsidP="00824E5C">
      <w:pPr>
        <w:spacing w:after="0" w:line="240" w:lineRule="auto"/>
        <w:jc w:val="both"/>
        <w:rPr>
          <w:rFonts w:ascii="Times New Roman" w:hAnsi="Times New Roman" w:cs="Times New Roman"/>
          <w:sz w:val="28"/>
          <w:szCs w:val="28"/>
        </w:rPr>
      </w:pPr>
      <w:r w:rsidRPr="00824E5C">
        <w:rPr>
          <w:rFonts w:ascii="Times New Roman" w:hAnsi="Times New Roman" w:cs="Times New Roman"/>
          <w:sz w:val="28"/>
          <w:szCs w:val="28"/>
        </w:rPr>
        <w:t>Методами логоритмики можно в доступной и интересной форме развивать у детей общие речевые навыки, такие как дыхание, темп и ритм речи, ее выразительность; в ходе музыкально-дидактических игр отрабатывать артикуляционные, мимические и</w:t>
      </w:r>
      <w:r w:rsidR="00666DFB" w:rsidRPr="00824E5C">
        <w:rPr>
          <w:rFonts w:ascii="Times New Roman" w:hAnsi="Times New Roman" w:cs="Times New Roman"/>
          <w:sz w:val="28"/>
          <w:szCs w:val="28"/>
        </w:rPr>
        <w:t xml:space="preserve"> </w:t>
      </w:r>
      <w:r w:rsidRPr="00824E5C">
        <w:rPr>
          <w:rFonts w:ascii="Times New Roman" w:hAnsi="Times New Roman" w:cs="Times New Roman"/>
          <w:sz w:val="28"/>
          <w:szCs w:val="28"/>
        </w:rPr>
        <w:t>голосовые упражнения. </w:t>
      </w:r>
    </w:p>
    <w:p w:rsidR="003A5799" w:rsidRPr="00824E5C" w:rsidRDefault="003A5799" w:rsidP="00824E5C">
      <w:pPr>
        <w:spacing w:after="0" w:line="240" w:lineRule="auto"/>
        <w:jc w:val="both"/>
        <w:rPr>
          <w:rFonts w:ascii="Times New Roman" w:hAnsi="Times New Roman" w:cs="Times New Roman"/>
          <w:sz w:val="28"/>
          <w:szCs w:val="28"/>
        </w:rPr>
      </w:pPr>
      <w:proofErr w:type="spellStart"/>
      <w:r w:rsidRPr="00824E5C">
        <w:rPr>
          <w:rFonts w:ascii="Times New Roman" w:hAnsi="Times New Roman" w:cs="Times New Roman"/>
          <w:sz w:val="28"/>
          <w:szCs w:val="28"/>
        </w:rPr>
        <w:t>Логоритмические</w:t>
      </w:r>
      <w:proofErr w:type="spellEnd"/>
      <w:r w:rsidRPr="00824E5C">
        <w:rPr>
          <w:rFonts w:ascii="Times New Roman" w:hAnsi="Times New Roman" w:cs="Times New Roman"/>
          <w:sz w:val="28"/>
          <w:szCs w:val="28"/>
        </w:rPr>
        <w:t xml:space="preserve"> приемы работы позволяют детям глубже погрузиться в игровую ситуацию, создать благоприятную атмосферу усвоения изучаемого материала и развития творческих способностей. Знания усваиваются детьми быстрее, так как их подача сопровождается разнообразными движениями под музыку, что позволяет активизировать одновременно все виды памяти </w:t>
      </w:r>
      <w:r w:rsidRPr="00824E5C">
        <w:rPr>
          <w:rFonts w:ascii="Times New Roman" w:hAnsi="Times New Roman" w:cs="Times New Roman"/>
          <w:sz w:val="28"/>
          <w:szCs w:val="28"/>
        </w:rPr>
        <w:lastRenderedPageBreak/>
        <w:t>(слуховую, двигательную и зрительную).</w:t>
      </w:r>
      <w:r w:rsidRPr="00824E5C">
        <w:rPr>
          <w:rFonts w:ascii="Times New Roman" w:hAnsi="Times New Roman" w:cs="Times New Roman"/>
          <w:sz w:val="28"/>
          <w:szCs w:val="28"/>
        </w:rPr>
        <w:br/>
        <w:t>Логоритмика содействует и эстетическому воспитанию дошкольников, вводя их с самого раннего детства в мир музыки, учит эмоциональной отзывчивости, прививает любовь к прекрасному, развивая тем самым художественный вкус.</w:t>
      </w:r>
    </w:p>
    <w:p w:rsidR="00EA0EC3" w:rsidRPr="00824E5C" w:rsidRDefault="00EA0EC3" w:rsidP="00824E5C">
      <w:pPr>
        <w:spacing w:after="0" w:line="240" w:lineRule="auto"/>
        <w:jc w:val="both"/>
        <w:rPr>
          <w:rFonts w:ascii="Times New Roman" w:hAnsi="Times New Roman" w:cs="Times New Roman"/>
          <w:sz w:val="28"/>
          <w:szCs w:val="28"/>
        </w:rPr>
      </w:pPr>
    </w:p>
    <w:p w:rsidR="00EA0EC3" w:rsidRPr="00824E5C" w:rsidRDefault="00785385" w:rsidP="00824E5C">
      <w:pPr>
        <w:spacing w:after="0" w:line="240" w:lineRule="auto"/>
        <w:jc w:val="both"/>
        <w:rPr>
          <w:rFonts w:ascii="Times New Roman" w:hAnsi="Times New Roman" w:cs="Times New Roman"/>
          <w:b/>
          <w:sz w:val="28"/>
          <w:szCs w:val="28"/>
        </w:rPr>
      </w:pPr>
      <w:r w:rsidRPr="00824E5C">
        <w:rPr>
          <w:rFonts w:ascii="Times New Roman" w:hAnsi="Times New Roman" w:cs="Times New Roman"/>
          <w:b/>
          <w:sz w:val="28"/>
          <w:szCs w:val="28"/>
        </w:rPr>
        <w:t xml:space="preserve">6. </w:t>
      </w:r>
      <w:r w:rsidR="00EA0EC3" w:rsidRPr="00824E5C">
        <w:rPr>
          <w:rFonts w:ascii="Times New Roman" w:hAnsi="Times New Roman" w:cs="Times New Roman"/>
          <w:b/>
          <w:sz w:val="28"/>
          <w:szCs w:val="28"/>
        </w:rPr>
        <w:t>Список литературы:</w:t>
      </w:r>
    </w:p>
    <w:p w:rsidR="00EA0EC3" w:rsidRPr="00824E5C" w:rsidRDefault="00EA0EC3" w:rsidP="00824E5C">
      <w:pPr>
        <w:pStyle w:val="a3"/>
        <w:numPr>
          <w:ilvl w:val="1"/>
          <w:numId w:val="11"/>
        </w:numPr>
        <w:spacing w:after="0" w:line="240" w:lineRule="auto"/>
        <w:ind w:left="284"/>
        <w:jc w:val="both"/>
        <w:rPr>
          <w:rFonts w:ascii="Times New Roman" w:hAnsi="Times New Roman" w:cs="Times New Roman"/>
          <w:sz w:val="28"/>
          <w:szCs w:val="28"/>
        </w:rPr>
      </w:pPr>
      <w:r w:rsidRPr="00824E5C">
        <w:rPr>
          <w:rFonts w:ascii="Times New Roman" w:hAnsi="Times New Roman" w:cs="Times New Roman"/>
          <w:sz w:val="28"/>
          <w:szCs w:val="28"/>
        </w:rPr>
        <w:t>Чиркина Г.В. Программы дошкольных образовательных учреждений компенсирующего вида для детей с нарушениями речи. – М.: Просвещение, 2009.</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bCs/>
          <w:sz w:val="28"/>
          <w:szCs w:val="28"/>
        </w:rPr>
      </w:pPr>
      <w:r w:rsidRPr="00824E5C">
        <w:rPr>
          <w:rFonts w:ascii="Times New Roman" w:hAnsi="Times New Roman" w:cs="Times New Roman"/>
          <w:bCs/>
          <w:sz w:val="28"/>
          <w:szCs w:val="28"/>
        </w:rPr>
        <w:t>Коррекционная программа Филичева Т.Б., Чиркина Г.В., Туманова Т.В. Коррекция нарушений речи.</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sz w:val="28"/>
          <w:szCs w:val="28"/>
        </w:rPr>
      </w:pPr>
      <w:proofErr w:type="spellStart"/>
      <w:r w:rsidRPr="00824E5C">
        <w:rPr>
          <w:rFonts w:ascii="Times New Roman" w:hAnsi="Times New Roman" w:cs="Times New Roman"/>
          <w:sz w:val="28"/>
          <w:szCs w:val="28"/>
        </w:rPr>
        <w:t>Алябьева</w:t>
      </w:r>
      <w:proofErr w:type="spellEnd"/>
      <w:r w:rsidRPr="00824E5C">
        <w:rPr>
          <w:rFonts w:ascii="Times New Roman" w:hAnsi="Times New Roman" w:cs="Times New Roman"/>
          <w:sz w:val="28"/>
          <w:szCs w:val="28"/>
        </w:rPr>
        <w:t xml:space="preserve"> Е.А. </w:t>
      </w:r>
      <w:proofErr w:type="spellStart"/>
      <w:r w:rsidRPr="00824E5C">
        <w:rPr>
          <w:rFonts w:ascii="Times New Roman" w:hAnsi="Times New Roman" w:cs="Times New Roman"/>
          <w:sz w:val="28"/>
          <w:szCs w:val="28"/>
        </w:rPr>
        <w:t>Психогимнастика</w:t>
      </w:r>
      <w:proofErr w:type="spellEnd"/>
      <w:r w:rsidRPr="00824E5C">
        <w:rPr>
          <w:rFonts w:ascii="Times New Roman" w:hAnsi="Times New Roman" w:cs="Times New Roman"/>
          <w:sz w:val="28"/>
          <w:szCs w:val="28"/>
        </w:rPr>
        <w:t xml:space="preserve"> в детском саду. – М., 2003.</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sz w:val="28"/>
          <w:szCs w:val="28"/>
        </w:rPr>
      </w:pPr>
      <w:r w:rsidRPr="00824E5C">
        <w:rPr>
          <w:rFonts w:ascii="Times New Roman" w:hAnsi="Times New Roman" w:cs="Times New Roman"/>
          <w:sz w:val="28"/>
          <w:szCs w:val="28"/>
        </w:rPr>
        <w:t xml:space="preserve">Телесно-ориентированные подходы к </w:t>
      </w:r>
      <w:proofErr w:type="spellStart"/>
      <w:r w:rsidRPr="00824E5C">
        <w:rPr>
          <w:rFonts w:ascii="Times New Roman" w:hAnsi="Times New Roman" w:cs="Times New Roman"/>
          <w:sz w:val="28"/>
          <w:szCs w:val="28"/>
        </w:rPr>
        <w:t>психокоррекционной</w:t>
      </w:r>
      <w:proofErr w:type="spellEnd"/>
      <w:r w:rsidRPr="00824E5C">
        <w:rPr>
          <w:rFonts w:ascii="Times New Roman" w:hAnsi="Times New Roman" w:cs="Times New Roman"/>
          <w:sz w:val="28"/>
          <w:szCs w:val="28"/>
        </w:rPr>
        <w:t xml:space="preserve"> и развивающей работе с детьми 5-7 лет. – М., 2014.</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sz w:val="28"/>
          <w:szCs w:val="28"/>
        </w:rPr>
      </w:pPr>
      <w:r w:rsidRPr="00824E5C">
        <w:rPr>
          <w:rFonts w:ascii="Times New Roman" w:hAnsi="Times New Roman" w:cs="Times New Roman"/>
          <w:sz w:val="28"/>
          <w:szCs w:val="28"/>
        </w:rPr>
        <w:t xml:space="preserve">М. Ю. </w:t>
      </w:r>
      <w:proofErr w:type="spellStart"/>
      <w:r w:rsidRPr="00824E5C">
        <w:rPr>
          <w:rFonts w:ascii="Times New Roman" w:hAnsi="Times New Roman" w:cs="Times New Roman"/>
          <w:sz w:val="28"/>
          <w:szCs w:val="28"/>
        </w:rPr>
        <w:t>Картушина</w:t>
      </w:r>
      <w:proofErr w:type="spellEnd"/>
      <w:r w:rsidRPr="00824E5C">
        <w:rPr>
          <w:rFonts w:ascii="Times New Roman" w:hAnsi="Times New Roman" w:cs="Times New Roman"/>
          <w:sz w:val="28"/>
          <w:szCs w:val="28"/>
        </w:rPr>
        <w:t> </w:t>
      </w:r>
      <w:r w:rsidRPr="00824E5C">
        <w:rPr>
          <w:rFonts w:ascii="Times New Roman" w:hAnsi="Times New Roman" w:cs="Times New Roman"/>
          <w:i/>
          <w:iCs/>
          <w:sz w:val="28"/>
          <w:szCs w:val="28"/>
        </w:rPr>
        <w:t>«</w:t>
      </w:r>
      <w:r w:rsidRPr="00824E5C">
        <w:rPr>
          <w:rFonts w:ascii="Times New Roman" w:hAnsi="Times New Roman" w:cs="Times New Roman"/>
          <w:bCs/>
          <w:i/>
          <w:iCs/>
          <w:sz w:val="28"/>
          <w:szCs w:val="28"/>
        </w:rPr>
        <w:t>Логоритмика для малышей</w:t>
      </w:r>
      <w:r w:rsidRPr="00824E5C">
        <w:rPr>
          <w:rFonts w:ascii="Times New Roman" w:hAnsi="Times New Roman" w:cs="Times New Roman"/>
          <w:i/>
          <w:iCs/>
          <w:sz w:val="28"/>
          <w:szCs w:val="28"/>
        </w:rPr>
        <w:t>»</w:t>
      </w:r>
      <w:r w:rsidRPr="00824E5C">
        <w:rPr>
          <w:rFonts w:ascii="Times New Roman" w:hAnsi="Times New Roman" w:cs="Times New Roman"/>
          <w:sz w:val="28"/>
          <w:szCs w:val="28"/>
        </w:rPr>
        <w:t>;</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sz w:val="28"/>
          <w:szCs w:val="28"/>
        </w:rPr>
      </w:pPr>
      <w:r w:rsidRPr="00824E5C">
        <w:rPr>
          <w:rFonts w:ascii="Times New Roman" w:hAnsi="Times New Roman" w:cs="Times New Roman"/>
          <w:sz w:val="28"/>
          <w:szCs w:val="28"/>
        </w:rPr>
        <w:t>Е. М. Тимофеева, Е. И. Чернова </w:t>
      </w:r>
      <w:r w:rsidRPr="00824E5C">
        <w:rPr>
          <w:rFonts w:ascii="Times New Roman" w:hAnsi="Times New Roman" w:cs="Times New Roman"/>
          <w:i/>
          <w:iCs/>
          <w:sz w:val="28"/>
          <w:szCs w:val="28"/>
        </w:rPr>
        <w:t>«Пальчиковая гимнастика»</w:t>
      </w:r>
      <w:r w:rsidRPr="00824E5C">
        <w:rPr>
          <w:rFonts w:ascii="Times New Roman" w:hAnsi="Times New Roman" w:cs="Times New Roman"/>
          <w:sz w:val="28"/>
          <w:szCs w:val="28"/>
        </w:rPr>
        <w:t>;</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sz w:val="28"/>
          <w:szCs w:val="28"/>
        </w:rPr>
      </w:pPr>
      <w:r w:rsidRPr="00824E5C">
        <w:rPr>
          <w:rFonts w:ascii="Times New Roman" w:hAnsi="Times New Roman" w:cs="Times New Roman"/>
          <w:sz w:val="28"/>
          <w:szCs w:val="28"/>
        </w:rPr>
        <w:t xml:space="preserve">Е. </w:t>
      </w:r>
      <w:proofErr w:type="spellStart"/>
      <w:r w:rsidRPr="00824E5C">
        <w:rPr>
          <w:rFonts w:ascii="Times New Roman" w:hAnsi="Times New Roman" w:cs="Times New Roman"/>
          <w:sz w:val="28"/>
          <w:szCs w:val="28"/>
        </w:rPr>
        <w:t>Краузе</w:t>
      </w:r>
      <w:proofErr w:type="spellEnd"/>
      <w:r w:rsidRPr="00824E5C">
        <w:rPr>
          <w:rFonts w:ascii="Times New Roman" w:hAnsi="Times New Roman" w:cs="Times New Roman"/>
          <w:sz w:val="28"/>
          <w:szCs w:val="28"/>
        </w:rPr>
        <w:t> </w:t>
      </w:r>
      <w:r w:rsidRPr="00824E5C">
        <w:rPr>
          <w:rFonts w:ascii="Times New Roman" w:hAnsi="Times New Roman" w:cs="Times New Roman"/>
          <w:i/>
          <w:iCs/>
          <w:sz w:val="28"/>
          <w:szCs w:val="28"/>
        </w:rPr>
        <w:t>«</w:t>
      </w:r>
      <w:r w:rsidRPr="00824E5C">
        <w:rPr>
          <w:rFonts w:ascii="Times New Roman" w:hAnsi="Times New Roman" w:cs="Times New Roman"/>
          <w:bCs/>
          <w:i/>
          <w:iCs/>
          <w:sz w:val="28"/>
          <w:szCs w:val="28"/>
        </w:rPr>
        <w:t>Логопедический</w:t>
      </w:r>
      <w:r w:rsidRPr="00824E5C">
        <w:rPr>
          <w:rFonts w:ascii="Times New Roman" w:hAnsi="Times New Roman" w:cs="Times New Roman"/>
          <w:i/>
          <w:iCs/>
          <w:sz w:val="28"/>
          <w:szCs w:val="28"/>
        </w:rPr>
        <w:t> массаж и артикуляционная гимнастика»</w:t>
      </w:r>
    </w:p>
    <w:p w:rsidR="00785385" w:rsidRPr="00824E5C" w:rsidRDefault="00785385" w:rsidP="00824E5C">
      <w:pPr>
        <w:pStyle w:val="a3"/>
        <w:numPr>
          <w:ilvl w:val="1"/>
          <w:numId w:val="11"/>
        </w:numPr>
        <w:spacing w:after="0" w:line="240" w:lineRule="auto"/>
        <w:ind w:left="284"/>
        <w:jc w:val="both"/>
        <w:rPr>
          <w:rFonts w:ascii="Times New Roman" w:hAnsi="Times New Roman" w:cs="Times New Roman"/>
          <w:sz w:val="28"/>
          <w:szCs w:val="28"/>
        </w:rPr>
      </w:pPr>
      <w:r w:rsidRPr="00824E5C">
        <w:rPr>
          <w:rFonts w:ascii="Times New Roman" w:hAnsi="Times New Roman" w:cs="Times New Roman"/>
          <w:sz w:val="28"/>
          <w:szCs w:val="28"/>
        </w:rPr>
        <w:t> Аудиодиск Железновой.</w:t>
      </w:r>
    </w:p>
    <w:sectPr w:rsidR="00785385" w:rsidRPr="00824E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8E9"/>
    <w:multiLevelType w:val="multilevel"/>
    <w:tmpl w:val="5890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0D70"/>
    <w:multiLevelType w:val="multilevel"/>
    <w:tmpl w:val="6AAE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03826"/>
    <w:multiLevelType w:val="multilevel"/>
    <w:tmpl w:val="F4C606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D59C9"/>
    <w:multiLevelType w:val="multilevel"/>
    <w:tmpl w:val="559E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F25C9"/>
    <w:multiLevelType w:val="multilevel"/>
    <w:tmpl w:val="6E48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86677"/>
    <w:multiLevelType w:val="hybridMultilevel"/>
    <w:tmpl w:val="1C426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C3562D"/>
    <w:multiLevelType w:val="hybridMultilevel"/>
    <w:tmpl w:val="0194DB5E"/>
    <w:lvl w:ilvl="0" w:tplc="BD52753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6061FE"/>
    <w:multiLevelType w:val="multilevel"/>
    <w:tmpl w:val="535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84827"/>
    <w:multiLevelType w:val="hybridMultilevel"/>
    <w:tmpl w:val="6788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5E3940"/>
    <w:multiLevelType w:val="multilevel"/>
    <w:tmpl w:val="00A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468F0"/>
    <w:multiLevelType w:val="multilevel"/>
    <w:tmpl w:val="34EC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B56E7E"/>
    <w:multiLevelType w:val="multilevel"/>
    <w:tmpl w:val="2850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0526E7"/>
    <w:multiLevelType w:val="hybridMultilevel"/>
    <w:tmpl w:val="5C82658A"/>
    <w:lvl w:ilvl="0" w:tplc="BD527536">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3CB71D7"/>
    <w:multiLevelType w:val="multilevel"/>
    <w:tmpl w:val="2BB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434D18"/>
    <w:multiLevelType w:val="multilevel"/>
    <w:tmpl w:val="AA8E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4"/>
  </w:num>
  <w:num w:numId="4">
    <w:abstractNumId w:val="7"/>
  </w:num>
  <w:num w:numId="5">
    <w:abstractNumId w:val="5"/>
  </w:num>
  <w:num w:numId="6">
    <w:abstractNumId w:val="1"/>
  </w:num>
  <w:num w:numId="7">
    <w:abstractNumId w:val="14"/>
  </w:num>
  <w:num w:numId="8">
    <w:abstractNumId w:val="10"/>
  </w:num>
  <w:num w:numId="9">
    <w:abstractNumId w:val="11"/>
  </w:num>
  <w:num w:numId="10">
    <w:abstractNumId w:val="13"/>
  </w:num>
  <w:num w:numId="11">
    <w:abstractNumId w:val="2"/>
  </w:num>
  <w:num w:numId="12">
    <w:abstractNumId w:val="0"/>
  </w:num>
  <w:num w:numId="13">
    <w:abstractNumId w:val="8"/>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68"/>
    <w:rsid w:val="000B1969"/>
    <w:rsid w:val="0016755D"/>
    <w:rsid w:val="003A5799"/>
    <w:rsid w:val="005D39B0"/>
    <w:rsid w:val="00666DFB"/>
    <w:rsid w:val="006D1D79"/>
    <w:rsid w:val="00785385"/>
    <w:rsid w:val="00794129"/>
    <w:rsid w:val="00796644"/>
    <w:rsid w:val="00824E5C"/>
    <w:rsid w:val="009A4A68"/>
    <w:rsid w:val="009E140D"/>
    <w:rsid w:val="00C8147A"/>
    <w:rsid w:val="00EA0EC3"/>
    <w:rsid w:val="00F9699B"/>
    <w:rsid w:val="00FA6887"/>
    <w:rsid w:val="00FD1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8CD0"/>
  <w15:chartTrackingRefBased/>
  <w15:docId w15:val="{141EBD50-D337-4611-958C-908E9C8A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755D"/>
    <w:pPr>
      <w:ind w:left="720"/>
      <w:contextualSpacing/>
    </w:pPr>
  </w:style>
  <w:style w:type="character" w:customStyle="1" w:styleId="c14">
    <w:name w:val="c14"/>
    <w:basedOn w:val="a0"/>
    <w:rsid w:val="00796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71259">
      <w:bodyDiv w:val="1"/>
      <w:marLeft w:val="0"/>
      <w:marRight w:val="0"/>
      <w:marTop w:val="0"/>
      <w:marBottom w:val="0"/>
      <w:divBdr>
        <w:top w:val="none" w:sz="0" w:space="0" w:color="auto"/>
        <w:left w:val="none" w:sz="0" w:space="0" w:color="auto"/>
        <w:bottom w:val="none" w:sz="0" w:space="0" w:color="auto"/>
        <w:right w:val="none" w:sz="0" w:space="0" w:color="auto"/>
      </w:divBdr>
    </w:div>
    <w:div w:id="264845333">
      <w:bodyDiv w:val="1"/>
      <w:marLeft w:val="0"/>
      <w:marRight w:val="0"/>
      <w:marTop w:val="0"/>
      <w:marBottom w:val="0"/>
      <w:divBdr>
        <w:top w:val="none" w:sz="0" w:space="0" w:color="auto"/>
        <w:left w:val="none" w:sz="0" w:space="0" w:color="auto"/>
        <w:bottom w:val="none" w:sz="0" w:space="0" w:color="auto"/>
        <w:right w:val="none" w:sz="0" w:space="0" w:color="auto"/>
      </w:divBdr>
    </w:div>
    <w:div w:id="349331372">
      <w:bodyDiv w:val="1"/>
      <w:marLeft w:val="0"/>
      <w:marRight w:val="0"/>
      <w:marTop w:val="0"/>
      <w:marBottom w:val="0"/>
      <w:divBdr>
        <w:top w:val="none" w:sz="0" w:space="0" w:color="auto"/>
        <w:left w:val="none" w:sz="0" w:space="0" w:color="auto"/>
        <w:bottom w:val="none" w:sz="0" w:space="0" w:color="auto"/>
        <w:right w:val="none" w:sz="0" w:space="0" w:color="auto"/>
      </w:divBdr>
    </w:div>
    <w:div w:id="686491455">
      <w:bodyDiv w:val="1"/>
      <w:marLeft w:val="0"/>
      <w:marRight w:val="0"/>
      <w:marTop w:val="0"/>
      <w:marBottom w:val="0"/>
      <w:divBdr>
        <w:top w:val="none" w:sz="0" w:space="0" w:color="auto"/>
        <w:left w:val="none" w:sz="0" w:space="0" w:color="auto"/>
        <w:bottom w:val="none" w:sz="0" w:space="0" w:color="auto"/>
        <w:right w:val="none" w:sz="0" w:space="0" w:color="auto"/>
      </w:divBdr>
    </w:div>
    <w:div w:id="717124475">
      <w:bodyDiv w:val="1"/>
      <w:marLeft w:val="0"/>
      <w:marRight w:val="0"/>
      <w:marTop w:val="0"/>
      <w:marBottom w:val="0"/>
      <w:divBdr>
        <w:top w:val="none" w:sz="0" w:space="0" w:color="auto"/>
        <w:left w:val="none" w:sz="0" w:space="0" w:color="auto"/>
        <w:bottom w:val="none" w:sz="0" w:space="0" w:color="auto"/>
        <w:right w:val="none" w:sz="0" w:space="0" w:color="auto"/>
      </w:divBdr>
    </w:div>
    <w:div w:id="773749592">
      <w:bodyDiv w:val="1"/>
      <w:marLeft w:val="0"/>
      <w:marRight w:val="0"/>
      <w:marTop w:val="0"/>
      <w:marBottom w:val="0"/>
      <w:divBdr>
        <w:top w:val="none" w:sz="0" w:space="0" w:color="auto"/>
        <w:left w:val="none" w:sz="0" w:space="0" w:color="auto"/>
        <w:bottom w:val="none" w:sz="0" w:space="0" w:color="auto"/>
        <w:right w:val="none" w:sz="0" w:space="0" w:color="auto"/>
      </w:divBdr>
    </w:div>
    <w:div w:id="821968857">
      <w:bodyDiv w:val="1"/>
      <w:marLeft w:val="0"/>
      <w:marRight w:val="0"/>
      <w:marTop w:val="0"/>
      <w:marBottom w:val="0"/>
      <w:divBdr>
        <w:top w:val="none" w:sz="0" w:space="0" w:color="auto"/>
        <w:left w:val="none" w:sz="0" w:space="0" w:color="auto"/>
        <w:bottom w:val="none" w:sz="0" w:space="0" w:color="auto"/>
        <w:right w:val="none" w:sz="0" w:space="0" w:color="auto"/>
      </w:divBdr>
      <w:divsChild>
        <w:div w:id="1828281618">
          <w:marLeft w:val="0"/>
          <w:marRight w:val="0"/>
          <w:marTop w:val="0"/>
          <w:marBottom w:val="0"/>
          <w:divBdr>
            <w:top w:val="none" w:sz="0" w:space="0" w:color="auto"/>
            <w:left w:val="none" w:sz="0" w:space="0" w:color="auto"/>
            <w:bottom w:val="none" w:sz="0" w:space="0" w:color="auto"/>
            <w:right w:val="none" w:sz="0" w:space="0" w:color="auto"/>
          </w:divBdr>
        </w:div>
      </w:divsChild>
    </w:div>
    <w:div w:id="1369139280">
      <w:bodyDiv w:val="1"/>
      <w:marLeft w:val="0"/>
      <w:marRight w:val="0"/>
      <w:marTop w:val="0"/>
      <w:marBottom w:val="0"/>
      <w:divBdr>
        <w:top w:val="none" w:sz="0" w:space="0" w:color="auto"/>
        <w:left w:val="none" w:sz="0" w:space="0" w:color="auto"/>
        <w:bottom w:val="none" w:sz="0" w:space="0" w:color="auto"/>
        <w:right w:val="none" w:sz="0" w:space="0" w:color="auto"/>
      </w:divBdr>
    </w:div>
    <w:div w:id="1473592728">
      <w:bodyDiv w:val="1"/>
      <w:marLeft w:val="0"/>
      <w:marRight w:val="0"/>
      <w:marTop w:val="0"/>
      <w:marBottom w:val="0"/>
      <w:divBdr>
        <w:top w:val="none" w:sz="0" w:space="0" w:color="auto"/>
        <w:left w:val="none" w:sz="0" w:space="0" w:color="auto"/>
        <w:bottom w:val="none" w:sz="0" w:space="0" w:color="auto"/>
        <w:right w:val="none" w:sz="0" w:space="0" w:color="auto"/>
      </w:divBdr>
    </w:div>
    <w:div w:id="1574394873">
      <w:bodyDiv w:val="1"/>
      <w:marLeft w:val="0"/>
      <w:marRight w:val="0"/>
      <w:marTop w:val="0"/>
      <w:marBottom w:val="0"/>
      <w:divBdr>
        <w:top w:val="none" w:sz="0" w:space="0" w:color="auto"/>
        <w:left w:val="none" w:sz="0" w:space="0" w:color="auto"/>
        <w:bottom w:val="none" w:sz="0" w:space="0" w:color="auto"/>
        <w:right w:val="none" w:sz="0" w:space="0" w:color="auto"/>
      </w:divBdr>
    </w:div>
    <w:div w:id="1888832958">
      <w:bodyDiv w:val="1"/>
      <w:marLeft w:val="0"/>
      <w:marRight w:val="0"/>
      <w:marTop w:val="0"/>
      <w:marBottom w:val="0"/>
      <w:divBdr>
        <w:top w:val="none" w:sz="0" w:space="0" w:color="auto"/>
        <w:left w:val="none" w:sz="0" w:space="0" w:color="auto"/>
        <w:bottom w:val="none" w:sz="0" w:space="0" w:color="auto"/>
        <w:right w:val="none" w:sz="0" w:space="0" w:color="auto"/>
      </w:divBdr>
    </w:div>
    <w:div w:id="191118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4452</Words>
  <Characters>25379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Zavhoz</dc:creator>
  <cp:keywords/>
  <dc:description/>
  <cp:lastModifiedBy>Методист</cp:lastModifiedBy>
  <cp:revision>4</cp:revision>
  <dcterms:created xsi:type="dcterms:W3CDTF">2019-01-24T06:31:00Z</dcterms:created>
  <dcterms:modified xsi:type="dcterms:W3CDTF">2019-01-28T07:29:00Z</dcterms:modified>
</cp:coreProperties>
</file>