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B2" w:rsidRDefault="00404974" w:rsidP="004228B2">
      <w:pPr>
        <w:ind w:firstLine="567"/>
        <w:jc w:val="both"/>
        <w:rPr>
          <w:rFonts w:ascii="Arial" w:hAnsi="Arial" w:cs="Arial"/>
          <w:sz w:val="24"/>
        </w:rPr>
      </w:pPr>
      <w:r w:rsidRPr="00493640">
        <w:rPr>
          <w:rFonts w:ascii="Arial" w:hAnsi="Arial" w:cs="Arial"/>
          <w:sz w:val="24"/>
        </w:rPr>
        <w:t>Материал размещен на электронном портале «Детские сады Тюменской области»</w:t>
      </w:r>
      <w:r w:rsidR="00546273">
        <w:rPr>
          <w:rFonts w:ascii="Arial" w:hAnsi="Arial" w:cs="Arial"/>
          <w:sz w:val="24"/>
        </w:rPr>
        <w:t>.</w:t>
      </w:r>
    </w:p>
    <w:p w:rsidR="00546273" w:rsidRPr="000B4CBB" w:rsidRDefault="00546273" w:rsidP="00C239D6">
      <w:pPr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Ссылка: </w:t>
      </w:r>
      <w:r w:rsidRPr="00546273">
        <w:rPr>
          <w:rFonts w:ascii="Arial" w:hAnsi="Arial" w:cs="Arial"/>
          <w:sz w:val="24"/>
          <w:lang w:val="en-US"/>
        </w:rPr>
        <w:t>http</w:t>
      </w:r>
      <w:r w:rsidRPr="00546273">
        <w:rPr>
          <w:rFonts w:ascii="Arial" w:hAnsi="Arial" w:cs="Arial"/>
          <w:sz w:val="24"/>
        </w:rPr>
        <w:t>//</w:t>
      </w:r>
      <w:proofErr w:type="spellStart"/>
      <w:r w:rsidRPr="00546273">
        <w:rPr>
          <w:rFonts w:ascii="Arial" w:hAnsi="Arial" w:cs="Arial"/>
          <w:sz w:val="24"/>
          <w:lang w:val="en-US"/>
        </w:rPr>
        <w:t>tmndetsady</w:t>
      </w:r>
      <w:proofErr w:type="spellEnd"/>
      <w:r w:rsidRPr="00546273">
        <w:rPr>
          <w:rFonts w:ascii="Arial" w:hAnsi="Arial" w:cs="Arial"/>
          <w:sz w:val="24"/>
        </w:rPr>
        <w:t>.</w:t>
      </w:r>
      <w:proofErr w:type="spellStart"/>
      <w:r w:rsidRPr="00546273">
        <w:rPr>
          <w:rFonts w:ascii="Arial" w:hAnsi="Arial" w:cs="Arial"/>
          <w:sz w:val="24"/>
          <w:lang w:val="en-US"/>
        </w:rPr>
        <w:t>ru</w:t>
      </w:r>
      <w:proofErr w:type="spellEnd"/>
      <w:r w:rsidRPr="00546273">
        <w:rPr>
          <w:rFonts w:ascii="Arial" w:hAnsi="Arial" w:cs="Arial"/>
          <w:sz w:val="24"/>
        </w:rPr>
        <w:t>/</w:t>
      </w:r>
      <w:proofErr w:type="spellStart"/>
      <w:r w:rsidRPr="00546273">
        <w:rPr>
          <w:rFonts w:ascii="Arial" w:hAnsi="Arial" w:cs="Arial"/>
          <w:sz w:val="24"/>
          <w:lang w:val="en-US"/>
        </w:rPr>
        <w:t>dlya</w:t>
      </w:r>
      <w:proofErr w:type="spellEnd"/>
      <w:r w:rsidRPr="00546273">
        <w:rPr>
          <w:rFonts w:ascii="Arial" w:hAnsi="Arial" w:cs="Arial"/>
          <w:sz w:val="24"/>
        </w:rPr>
        <w:t>-</w:t>
      </w:r>
      <w:r w:rsidRPr="00546273">
        <w:rPr>
          <w:rFonts w:ascii="Arial" w:hAnsi="Arial" w:cs="Arial"/>
          <w:sz w:val="24"/>
          <w:lang w:val="en-US"/>
        </w:rPr>
        <w:t>vas</w:t>
      </w:r>
      <w:r w:rsidRPr="00546273">
        <w:rPr>
          <w:rFonts w:ascii="Arial" w:hAnsi="Arial" w:cs="Arial"/>
          <w:sz w:val="24"/>
        </w:rPr>
        <w:t>-</w:t>
      </w:r>
      <w:proofErr w:type="spellStart"/>
      <w:r w:rsidRPr="00546273">
        <w:rPr>
          <w:rFonts w:ascii="Arial" w:hAnsi="Arial" w:cs="Arial"/>
          <w:sz w:val="24"/>
          <w:lang w:val="en-US"/>
        </w:rPr>
        <w:t>roditeli</w:t>
      </w:r>
      <w:proofErr w:type="spellEnd"/>
      <w:r w:rsidRPr="00546273">
        <w:rPr>
          <w:rFonts w:ascii="Arial" w:hAnsi="Arial" w:cs="Arial"/>
          <w:sz w:val="24"/>
        </w:rPr>
        <w:t>/</w:t>
      </w:r>
      <w:r w:rsidRPr="00546273">
        <w:rPr>
          <w:rFonts w:ascii="Arial" w:hAnsi="Arial" w:cs="Arial"/>
          <w:sz w:val="24"/>
          <w:lang w:val="en-US"/>
        </w:rPr>
        <w:t>news</w:t>
      </w:r>
      <w:r w:rsidRPr="00546273">
        <w:rPr>
          <w:rFonts w:ascii="Arial" w:hAnsi="Arial" w:cs="Arial"/>
          <w:sz w:val="24"/>
        </w:rPr>
        <w:t>5875.</w:t>
      </w:r>
      <w:r w:rsidRPr="00546273">
        <w:rPr>
          <w:rFonts w:ascii="Arial" w:hAnsi="Arial" w:cs="Arial"/>
          <w:sz w:val="24"/>
          <w:lang w:val="en-US"/>
        </w:rPr>
        <w:t>html</w:t>
      </w:r>
    </w:p>
    <w:p w:rsidR="000B4CBB" w:rsidRDefault="000B4CBB" w:rsidP="000B4CBB">
      <w:pPr>
        <w:ind w:firstLine="567"/>
        <w:jc w:val="center"/>
        <w:rPr>
          <w:rFonts w:ascii="Arial" w:hAnsi="Arial" w:cs="Arial"/>
          <w:b/>
        </w:rPr>
      </w:pPr>
      <w:r w:rsidRPr="000B4CBB"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2668573" cy="3785235"/>
            <wp:effectExtent l="0" t="0" r="0" b="5715"/>
            <wp:docPr id="1" name="Рисунок 1" descr="H:\портфолио\портфолио\сертификаты\св-во о публик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ртфолио\портфолио\сертификаты\св-во о публика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20" cy="378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9D6" w:rsidRPr="00C239D6" w:rsidRDefault="00C239D6" w:rsidP="000B4CBB">
      <w:pPr>
        <w:ind w:firstLine="567"/>
        <w:jc w:val="center"/>
        <w:rPr>
          <w:rFonts w:ascii="Arial" w:hAnsi="Arial" w:cs="Arial"/>
          <w:b/>
        </w:rPr>
      </w:pPr>
      <w:bookmarkStart w:id="0" w:name="_GoBack"/>
      <w:bookmarkEnd w:id="0"/>
      <w:r w:rsidRPr="00C239D6">
        <w:rPr>
          <w:rFonts w:ascii="Arial" w:hAnsi="Arial" w:cs="Arial"/>
          <w:b/>
        </w:rPr>
        <w:t>Цикл игр для развития звуковой культуры речи младших дошкольников.</w:t>
      </w:r>
    </w:p>
    <w:p w:rsidR="00C239D6" w:rsidRP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</w:rPr>
      </w:pPr>
      <w:r w:rsidRPr="00C239D6">
        <w:rPr>
          <w:rFonts w:ascii="Arial" w:hAnsi="Arial" w:cs="Arial"/>
        </w:rPr>
        <w:t>Памятка для родителей.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46273" w:rsidRPr="00546273">
        <w:rPr>
          <w:rFonts w:ascii="Arial" w:hAnsi="Arial" w:cs="Arial"/>
        </w:rPr>
        <w:t xml:space="preserve"> 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righ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Нет на земле гимна торжественнее,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righ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Чем лепет детских уст. Гюго В.</w:t>
      </w:r>
    </w:p>
    <w:p w:rsidR="00C239D6" w:rsidRDefault="00C239D6" w:rsidP="00C239D6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righ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 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b/>
          <w:bCs/>
          <w:color w:val="211E1E"/>
          <w:u w:val="single"/>
        </w:rPr>
        <w:t>Младшая группа</w:t>
      </w:r>
    </w:p>
    <w:p w:rsidR="00C239D6" w:rsidRDefault="00C239D6" w:rsidP="008F58DF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 </w:t>
      </w:r>
      <w:r>
        <w:rPr>
          <w:rStyle w:val="a5"/>
          <w:rFonts w:ascii="Arial" w:hAnsi="Arial" w:cs="Arial"/>
          <w:color w:val="211E1E"/>
        </w:rPr>
        <w:t>На третьем году</w:t>
      </w:r>
      <w:r>
        <w:rPr>
          <w:rFonts w:ascii="Arial" w:hAnsi="Arial" w:cs="Arial"/>
          <w:color w:val="211E1E"/>
        </w:rPr>
        <w:t> жизни ребенок произносит, хотя и не всегда четко, почти все гласные и ряд согласных звуков: [м], [м`], [н], [н`], [п], [п`], [б], [б`], [ф], [ф`], [в], [в`], [т], [т`], [д], [д`], [к], [к`], [г], [г`], [х], [х`], [й</w:t>
      </w:r>
      <w:proofErr w:type="gramStart"/>
      <w:r>
        <w:rPr>
          <w:rFonts w:ascii="Arial" w:hAnsi="Arial" w:cs="Arial"/>
          <w:color w:val="211E1E"/>
        </w:rPr>
        <w:t>],[</w:t>
      </w:r>
      <w:proofErr w:type="gramEnd"/>
      <w:r>
        <w:rPr>
          <w:rFonts w:ascii="Arial" w:hAnsi="Arial" w:cs="Arial"/>
          <w:color w:val="211E1E"/>
        </w:rPr>
        <w:t>с`], [л`].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При этом допустимо, что некоторые согласные звуки произносятся смягченно или заменяются похожими.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 </w:t>
      </w:r>
      <w:r>
        <w:rPr>
          <w:rStyle w:val="a4"/>
          <w:rFonts w:ascii="Arial" w:hAnsi="Arial" w:cs="Arial"/>
          <w:b/>
          <w:bCs/>
          <w:color w:val="211E1E"/>
        </w:rPr>
        <w:t>Игры и упражнения на развитие дыхания</w:t>
      </w:r>
    </w:p>
    <w:p w:rsidR="00C239D6" w:rsidRDefault="00C239D6" w:rsidP="008F58DF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b/>
          <w:bCs/>
          <w:color w:val="211E1E"/>
        </w:rPr>
        <w:t> </w:t>
      </w:r>
      <w:r>
        <w:rPr>
          <w:rFonts w:ascii="Arial" w:hAnsi="Arial" w:cs="Arial"/>
          <w:color w:val="211E1E"/>
        </w:rPr>
        <w:t>Учите малыша делать быстрый глубокий вдох, а затем плавный длительный выдох.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 этом помогут: дудочки, свистульки, мыльные пузыри, вертушки, бумажные игрушки, одуванчики, легкое перышко… Игрушка должна находиться на уровне губ ребенка, на расстоянии 10 – 15 см.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lastRenderedPageBreak/>
        <w:t>Следите, чтобы при вдохе плечи не поднимались, надувался животик, а выдох был непрерывным.</w:t>
      </w:r>
    </w:p>
    <w:p w:rsidR="00C239D6" w:rsidRPr="008F58DF" w:rsidRDefault="00C239D6" w:rsidP="008F58DF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rFonts w:ascii="Arial" w:hAnsi="Arial" w:cs="Arial"/>
          <w:b/>
          <w:i/>
          <w:color w:val="211E1E"/>
        </w:rPr>
      </w:pPr>
      <w:r w:rsidRPr="008F58DF">
        <w:rPr>
          <w:rStyle w:val="a5"/>
          <w:rFonts w:ascii="Arial" w:hAnsi="Arial" w:cs="Arial"/>
          <w:b w:val="0"/>
          <w:i/>
          <w:color w:val="211E1E"/>
        </w:rPr>
        <w:t xml:space="preserve">Чтобы избежать </w:t>
      </w:r>
      <w:proofErr w:type="gramStart"/>
      <w:r w:rsidRPr="008F58DF">
        <w:rPr>
          <w:rStyle w:val="a5"/>
          <w:rFonts w:ascii="Arial" w:hAnsi="Arial" w:cs="Arial"/>
          <w:b w:val="0"/>
          <w:i/>
          <w:color w:val="211E1E"/>
        </w:rPr>
        <w:t>головокружений  делайте</w:t>
      </w:r>
      <w:proofErr w:type="gramEnd"/>
      <w:r w:rsidRPr="008F58DF">
        <w:rPr>
          <w:rStyle w:val="a5"/>
          <w:rFonts w:ascii="Arial" w:hAnsi="Arial" w:cs="Arial"/>
          <w:b w:val="0"/>
          <w:i/>
          <w:color w:val="211E1E"/>
        </w:rPr>
        <w:t xml:space="preserve"> не более 3 – 5 упражнений подряд.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  <w:u w:val="single"/>
        </w:rPr>
        <w:t>Бабочка</w:t>
      </w:r>
      <w:r>
        <w:rPr>
          <w:rStyle w:val="a4"/>
          <w:rFonts w:ascii="Arial" w:hAnsi="Arial" w:cs="Arial"/>
          <w:color w:val="211E1E"/>
        </w:rPr>
        <w:t>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Бабочка вырезанную из папиросной бумаги прикрепите на нитку длиной 15 – 20 см. Затем поднесите бабочку к губам малыша и попросите его подуть.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  <w:u w:val="single"/>
        </w:rPr>
        <w:t>Буря в стакане.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Налейте в стакан воду и покажите, как можно заставить воду пузыриться. Пусть ребенок устроит бурю в стакане воды.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b/>
          <w:bCs/>
          <w:color w:val="211E1E"/>
        </w:rPr>
        <w:t>Игры и упражнения для развития голоса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Научите малыша говорить голосом разной силы: то тихо, то громко. Например, озвучивая большую собаку, а затем маленькую.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Учите говорить не только голосом разной силы, но и шепотом. Например, кукла спит и, чтобы ее не разбудить, надо говорить шепотом – вот так. Учите говорить голосом разной высоты. Вот из далека летит самолет – произнесите высоким голосом: «У-у-у…», а вот самолет подлетел близко и загудел низко: «У-У-У…»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 Дети часто говорят в ускоренном темпе, важно постепенно вырабатывать умеренный темп речи.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  <w:u w:val="single"/>
        </w:rPr>
        <w:t>Большой и маленький</w:t>
      </w:r>
      <w:r>
        <w:rPr>
          <w:rStyle w:val="a4"/>
          <w:rFonts w:ascii="Arial" w:hAnsi="Arial" w:cs="Arial"/>
          <w:color w:val="211E1E"/>
        </w:rPr>
        <w:t>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Возьмите картинки с часами, большими и маленькими.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Покажите большие и громко произнесите: «ТИК-ТАК», затем картинку с маленькими часами и тихо произнесите: «Тик-так».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  <w:u w:val="single"/>
        </w:rPr>
        <w:t>Передай</w:t>
      </w:r>
      <w:r>
        <w:rPr>
          <w:rStyle w:val="a4"/>
          <w:rFonts w:ascii="Arial" w:hAnsi="Arial" w:cs="Arial"/>
          <w:color w:val="211E1E"/>
        </w:rPr>
        <w:t>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Попросите у ребенка спросить у кошки шепотом</w:t>
      </w:r>
      <w:r w:rsidR="008F58DF">
        <w:rPr>
          <w:rFonts w:ascii="Arial" w:hAnsi="Arial" w:cs="Arial"/>
          <w:color w:val="211E1E"/>
        </w:rPr>
        <w:t xml:space="preserve"> на ушко, хочет ли она молочка.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  <w:u w:val="single"/>
        </w:rPr>
        <w:t>Быстро и медленно</w:t>
      </w:r>
      <w:r>
        <w:rPr>
          <w:rStyle w:val="a4"/>
          <w:rFonts w:ascii="Arial" w:hAnsi="Arial" w:cs="Arial"/>
          <w:color w:val="211E1E"/>
        </w:rPr>
        <w:t>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Поиграйте, как зайчик не спеша скачет по дорожке: «Прыг-скок, прыг-скок!» затем зайчик поскакал быстрее, темп движений и речи ускоряется.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Идет человечек (топ-топ) – пальцы шагают по столу в разном темпе, едет поезд (</w:t>
      </w:r>
      <w:proofErr w:type="spellStart"/>
      <w:r>
        <w:rPr>
          <w:rFonts w:ascii="Arial" w:hAnsi="Arial" w:cs="Arial"/>
          <w:color w:val="211E1E"/>
        </w:rPr>
        <w:t>чух-чух</w:t>
      </w:r>
      <w:proofErr w:type="spellEnd"/>
      <w:r>
        <w:rPr>
          <w:rFonts w:ascii="Arial" w:hAnsi="Arial" w:cs="Arial"/>
          <w:color w:val="211E1E"/>
        </w:rPr>
        <w:t>) – вращайте руками.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 </w:t>
      </w:r>
      <w:r>
        <w:rPr>
          <w:rStyle w:val="a4"/>
          <w:rFonts w:ascii="Arial" w:hAnsi="Arial" w:cs="Arial"/>
          <w:b/>
          <w:bCs/>
          <w:color w:val="211E1E"/>
        </w:rPr>
        <w:t>Игры для развития артикуляции 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Чтобы говорить правильно, ребенку необходимо уметь управлять своими органами артикуляции. Артикуляционные движения выполняются в медленном темпе (двухлетний малыш удерживает язык в определенной позе 3-5 секунд), перед зеркалом, 3-4 раза, 2-3 раза в день.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  <w:u w:val="single"/>
        </w:rPr>
        <w:t>Птенчик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lastRenderedPageBreak/>
        <w:t>Ребенок широко открывает рот, язык лежит спокойно на дне ротовой полости, а мама подносит щепоть правой руки изображая как будто что-то туда кладет. (повторить не менее 3 раз)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Ротик шире открывай –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Кушай птенчик не зевай!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  <w:u w:val="single"/>
        </w:rPr>
        <w:t>Трубочка</w:t>
      </w:r>
    </w:p>
    <w:p w:rsidR="00C239D6" w:rsidRDefault="00C239D6" w:rsidP="00C239D6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С напряжением вытягиваем губы вперед, удерживаем губы 3-5 сек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Губки в трубочку сложи –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Хоботок всем покажи.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  <w:u w:val="single"/>
        </w:rPr>
        <w:t>Улыбка</w:t>
      </w:r>
    </w:p>
    <w:p w:rsidR="00C239D6" w:rsidRDefault="00C239D6" w:rsidP="00C239D6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Широко улыбнитесь, обнажив сомкнутые зубы.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Улыбнись мне поскорей,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Тяни губки до ушей!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  <w:u w:val="single"/>
        </w:rPr>
        <w:t>Колечко</w:t>
      </w:r>
    </w:p>
    <w:p w:rsidR="00C239D6" w:rsidRDefault="00C239D6" w:rsidP="00C239D6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Положение губ, как при произнесении звука [о].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Губки круглые сложи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И колечко покажи.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  <w:u w:val="single"/>
        </w:rPr>
        <w:t>Прятки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Улыбнитесь, откройте рот, положите широкий расслабленный язык на нижнюю губу, а затем отодвиньте язык за нижние зубы - «язычок спрятался» (3 – 5 раз).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Мы играем в прятки.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Где ж твоя лопатка?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  <w:u w:val="single"/>
        </w:rPr>
        <w:t>Кошечка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Высовываете изо рта и втягиваете обратно широкий, как лопатка, язык (3 – 5 раз).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Полакай, как кошка,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Молоко из плошки.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  <w:u w:val="single"/>
        </w:rPr>
        <w:t>Лошадка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Приоткройте рот, присосите широкий кончик языка к твердому небу за верхними зубами, а затем со щелчком оторвите его. Цокайте то медленно, то увеличивая темп.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Скачем на лошадке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По дорожке кладкой.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  <w:u w:val="single"/>
        </w:rPr>
        <w:t>Стой лошадка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Закройте рот, сомкните губы и выпустите воздух так, чтобы воздушная струя заставила губы вибрировать «тпру».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Стой моя лошадка, стой!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Прискакали мы домой!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b/>
          <w:bCs/>
          <w:color w:val="211E1E"/>
          <w:u w:val="single"/>
        </w:rPr>
        <w:t>Средняя группа</w:t>
      </w:r>
    </w:p>
    <w:p w:rsidR="00C239D6" w:rsidRDefault="00C239D6" w:rsidP="008F58DF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color w:val="211E1E"/>
        </w:rPr>
        <w:lastRenderedPageBreak/>
        <w:t>К четырем годам</w:t>
      </w:r>
      <w:r>
        <w:rPr>
          <w:rFonts w:ascii="Arial" w:hAnsi="Arial" w:cs="Arial"/>
          <w:color w:val="211E1E"/>
        </w:rPr>
        <w:t> в речи малыша должны появиться свистящие звуки: [с], [з] и [ц], исчезнуть «</w:t>
      </w:r>
      <w:proofErr w:type="spellStart"/>
      <w:r>
        <w:rPr>
          <w:rFonts w:ascii="Arial" w:hAnsi="Arial" w:cs="Arial"/>
          <w:color w:val="211E1E"/>
        </w:rPr>
        <w:t>смягченность</w:t>
      </w:r>
      <w:proofErr w:type="spellEnd"/>
      <w:r>
        <w:rPr>
          <w:rFonts w:ascii="Arial" w:hAnsi="Arial" w:cs="Arial"/>
          <w:color w:val="211E1E"/>
        </w:rPr>
        <w:t>» в речи. Ближе </w:t>
      </w:r>
      <w:r>
        <w:rPr>
          <w:rStyle w:val="a5"/>
          <w:rFonts w:ascii="Arial" w:hAnsi="Arial" w:cs="Arial"/>
          <w:color w:val="211E1E"/>
        </w:rPr>
        <w:t>к пяти годам</w:t>
      </w:r>
      <w:r>
        <w:rPr>
          <w:rFonts w:ascii="Arial" w:hAnsi="Arial" w:cs="Arial"/>
          <w:color w:val="211E1E"/>
        </w:rPr>
        <w:t> ребенок должен произносить шипящие звуки: [ш], [ж], [ч] и [щ].</w:t>
      </w:r>
    </w:p>
    <w:p w:rsidR="008F58DF" w:rsidRDefault="008F58DF" w:rsidP="008F58DF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b/>
          <w:bCs/>
          <w:color w:val="211E1E"/>
        </w:rPr>
        <w:t>Игры и упражнения на развитие дыхания 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Учите малыша делать быстрый глубокий вдох, а затем плавный длительный выдох.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 этом помогут: дудочки, свистульки, мыльные пузыри, вертушки, бумажные игрушки, одуванчики, легкое перышко… Игрушка должна находиться на уровне губ ребенка, на расстоянии 10 – 15 см.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Следите, чтобы при вдохе плечи не поднимались, надувался животик, а выдох был непрерывным.</w:t>
      </w:r>
    </w:p>
    <w:p w:rsidR="00C239D6" w:rsidRPr="008F58DF" w:rsidRDefault="008F58DF" w:rsidP="008F58DF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rFonts w:ascii="Arial" w:hAnsi="Arial" w:cs="Arial"/>
          <w:b/>
          <w:i/>
          <w:color w:val="211E1E"/>
        </w:rPr>
      </w:pPr>
      <w:r>
        <w:rPr>
          <w:rStyle w:val="a5"/>
          <w:rFonts w:ascii="Arial" w:hAnsi="Arial" w:cs="Arial"/>
          <w:b w:val="0"/>
          <w:i/>
          <w:color w:val="211E1E"/>
        </w:rPr>
        <w:t>Чтобы избежать головокружений</w:t>
      </w:r>
      <w:r w:rsidR="00C239D6" w:rsidRPr="008F58DF">
        <w:rPr>
          <w:rStyle w:val="a5"/>
          <w:rFonts w:ascii="Arial" w:hAnsi="Arial" w:cs="Arial"/>
          <w:b w:val="0"/>
          <w:i/>
          <w:color w:val="211E1E"/>
        </w:rPr>
        <w:t xml:space="preserve"> делайте не более 3 – 5 упражнений подряд.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  <w:u w:val="single"/>
        </w:rPr>
        <w:t>Кораблик.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Покажите ребенку, как надо дуть на бумажный кораблик, чтобы он «доплыл» до противоположного края стола.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  <w:u w:val="single"/>
        </w:rPr>
        <w:t>Звуковая зарядка.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 xml:space="preserve">Коротко, глубоко вдохните. Поднимите руки вверх, </w:t>
      </w:r>
      <w:proofErr w:type="spellStart"/>
      <w:r>
        <w:rPr>
          <w:rFonts w:ascii="Arial" w:hAnsi="Arial" w:cs="Arial"/>
          <w:color w:val="211E1E"/>
        </w:rPr>
        <w:t>пропевая</w:t>
      </w:r>
      <w:proofErr w:type="spellEnd"/>
      <w:r>
        <w:rPr>
          <w:rFonts w:ascii="Arial" w:hAnsi="Arial" w:cs="Arial"/>
          <w:color w:val="211E1E"/>
        </w:rPr>
        <w:t xml:space="preserve"> звук [а], затем разведите руки в стороны - [у], вниз - [и].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 следующий раз используйте другую тройку звуков: [УИА], [АОИ], [ОУЭ] и т.п.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b/>
          <w:bCs/>
          <w:color w:val="211E1E"/>
        </w:rPr>
        <w:t>Игры и упражнения для развития голоса. 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Научите малыша говорить голосом разной силы: то тихо, то громко. Например, озвучивая большую собаку, а затем маленькую.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Учите говорить не только голосом разной силы, но и шепотом. Например, кукла спит и, чтобы ее не разбудить, надо говорить шепотом – вот так. Учите говорить голосом разной высоты. Вот из далека летит самолет – произнесите высоким голосом: «У-у-у…», а вот самолет подлетел близко и загудел низко: «У-У-У…»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  <w:u w:val="single"/>
        </w:rPr>
        <w:t>Вьюга.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Расскажите малышу, что зимой часто бывает вьюга. Голосом изобразите завывание вьюги, длительно произнесите звук [в].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Предложите ребенку определить, начинается вьюга или заканчивается.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Если звук сначала был тихий, а потом становится все громче, то вьюга усиливается. Если же звук сначала бил сильным, а потом постепенно затих, то вьюга заканчивается.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  <w:u w:val="single"/>
        </w:rPr>
        <w:t>Карусели.</w:t>
      </w:r>
    </w:p>
    <w:p w:rsidR="00C239D6" w:rsidRDefault="00C239D6" w:rsidP="00C239D6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lastRenderedPageBreak/>
        <w:t>Встаньте напротив ребенка, возьмитесь за руки и идите по кругу, говоря:</w:t>
      </w:r>
    </w:p>
    <w:p w:rsidR="00C239D6" w:rsidRDefault="00C239D6" w:rsidP="00C239D6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Еле – еле – еле – еле</w:t>
      </w:r>
    </w:p>
    <w:p w:rsidR="00C239D6" w:rsidRDefault="00C239D6" w:rsidP="00C239D6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Завертелись карусели (идите и говорите в медленном темпе).</w:t>
      </w:r>
    </w:p>
    <w:p w:rsidR="00C239D6" w:rsidRDefault="00C239D6" w:rsidP="00C239D6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А потом, потом, потом (темп постепенно нарастает)</w:t>
      </w:r>
    </w:p>
    <w:p w:rsidR="00C239D6" w:rsidRDefault="00C239D6" w:rsidP="00C239D6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Все бегом, бегом, бегом (двигаетесь и говорите в быстром темпе)!</w:t>
      </w:r>
    </w:p>
    <w:p w:rsidR="00C239D6" w:rsidRDefault="00C239D6" w:rsidP="00C239D6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Тише, тише, не спешите (темп постепенно замедляется) –</w:t>
      </w:r>
    </w:p>
    <w:p w:rsidR="00C239D6" w:rsidRDefault="00C239D6" w:rsidP="00C239D6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Карусель остановите (идите и говорите в медленном темпе)!</w:t>
      </w:r>
    </w:p>
    <w:p w:rsidR="00C239D6" w:rsidRDefault="00C239D6" w:rsidP="00C239D6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Раз, два, раз, два (хлопайте в ладоши и говорите медленно) –</w:t>
      </w:r>
    </w:p>
    <w:p w:rsidR="00C239D6" w:rsidRDefault="00C239D6" w:rsidP="00C239D6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Вот и кончилась игра!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b/>
          <w:bCs/>
          <w:color w:val="211E1E"/>
        </w:rPr>
        <w:t>Игры для развития артикуляции.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b/>
          <w:bCs/>
          <w:color w:val="211E1E"/>
        </w:rPr>
        <w:t> 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Чтобы говорить правильно, ребенку необходимо уметь управлять своими органами артикуляции. Артикуляционные движения выполняются в медленном темпе (двухлетний малыш удерживает язык в определенной позе 3-5 секунд), перед зеркалом, 3-4 раза, 2-3 раза в день.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  <w:u w:val="single"/>
        </w:rPr>
        <w:t>Чистим нижние зубки.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Откройте рот, широким кончиком языкам погладьте нижние резцы с внутренней стороны.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Движения совершаем вверх-вниз под счет: «раз-два, раз-два…», в спокойном темпе, 6 – 10 раз.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  <w:u w:val="single"/>
        </w:rPr>
        <w:t>Вкусное варенье.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Откройте рот и широким кончиком языка оближите верхнюю губу, совершая движения языком сверху вниз (3 – 6 раз).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  <w:u w:val="single"/>
        </w:rPr>
        <w:t>Маляр.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Делаем ремонт в домике-ротике. Откройте рот и языком-кисточкой погладьте небо, делая движения вперед-назад (от зубов в глубь ротовой полости и обратно, 4-8 движений).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  <w:u w:val="single"/>
        </w:rPr>
        <w:t>Лопатка – иголочка.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По команде: «Лопатка, иголочка, лопатка, иголочка, …» ребенок выполняет эти упражнения по очереди.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  <w:u w:val="single"/>
        </w:rPr>
        <w:t>Лопатка.</w:t>
      </w:r>
    </w:p>
    <w:p w:rsidR="00C239D6" w:rsidRDefault="00C239D6" w:rsidP="00C239D6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Откройте рот и положите широкий расслабленный язык на нижнюю губу.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lastRenderedPageBreak/>
        <w:t>Вот она, лопатка, -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Широка да гладка.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  <w:u w:val="single"/>
        </w:rPr>
        <w:t>Иголочка.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Откройте рот и, улыбаясь, высуньте как можно дальше изо рта напряженный язык. Придавая языку форму иголочки (например, тянемся языком к пальчику).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Вот она иголка, -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И остра, и колка.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  <w:u w:val="single"/>
        </w:rPr>
        <w:t>Лошадка.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Приоткройте рот, присосите широкий кончик языка к твердому небу за верхними зубами, а затем со щелчком оторвите его. Цокайте то медленно, то увеличивая темп.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Скачем на лошадке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По дорожке гладкой.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  <w:u w:val="single"/>
        </w:rPr>
        <w:t>Стой лошадка.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Закройте рот, сомкните губы и выпустите воздух так, чтобы воздушная струя заставила губы вибрировать «тпру».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Стой моя лошадка, стой!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Прискакали мы домой!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  <w:u w:val="single"/>
        </w:rPr>
        <w:t>Грибок.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Откройте широко рот, прижмите широкий язык всей плоскостью к небу и присосите его. Удерживайте язык в таком положении как можно дольше (до10 секунд).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  <w:u w:val="single"/>
        </w:rPr>
        <w:t>Индюк.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Приоткройте рот, слегка улыбнитесь. Широким кончиком языка, слегка загнутым, производим движения вперед – назад, не отрывая язык от губ.</w:t>
      </w:r>
    </w:p>
    <w:p w:rsidR="00C239D6" w:rsidRDefault="00C239D6" w:rsidP="00C239D6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«</w:t>
      </w:r>
      <w:proofErr w:type="spellStart"/>
      <w:proofErr w:type="gramStart"/>
      <w:r>
        <w:rPr>
          <w:rFonts w:ascii="Arial" w:hAnsi="Arial" w:cs="Arial"/>
          <w:color w:val="211E1E"/>
        </w:rPr>
        <w:t>Бл,бл</w:t>
      </w:r>
      <w:proofErr w:type="gramEnd"/>
      <w:r>
        <w:rPr>
          <w:rFonts w:ascii="Arial" w:hAnsi="Arial" w:cs="Arial"/>
          <w:color w:val="211E1E"/>
        </w:rPr>
        <w:t>,бл</w:t>
      </w:r>
      <w:proofErr w:type="spellEnd"/>
      <w:r>
        <w:rPr>
          <w:rFonts w:ascii="Arial" w:hAnsi="Arial" w:cs="Arial"/>
          <w:color w:val="211E1E"/>
        </w:rPr>
        <w:t>,…»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color w:val="211E1E"/>
        </w:rPr>
        <w:t>Список используемой литературы.</w:t>
      </w:r>
    </w:p>
    <w:p w:rsidR="00C239D6" w:rsidRDefault="00C239D6" w:rsidP="00C239D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center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color w:val="211E1E"/>
        </w:rPr>
        <w:t> 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 xml:space="preserve">1.Лопатина Л.В. Логопедическая работа с детьми дошкольного возраста с минимальными </w:t>
      </w:r>
      <w:proofErr w:type="spellStart"/>
      <w:r>
        <w:rPr>
          <w:rFonts w:ascii="Arial" w:hAnsi="Arial" w:cs="Arial"/>
          <w:color w:val="211E1E"/>
        </w:rPr>
        <w:t>дизартрическими</w:t>
      </w:r>
      <w:proofErr w:type="spellEnd"/>
      <w:r>
        <w:rPr>
          <w:rFonts w:ascii="Arial" w:hAnsi="Arial" w:cs="Arial"/>
          <w:color w:val="211E1E"/>
        </w:rPr>
        <w:t xml:space="preserve"> расстройствами: Учебное пособие/Под ред. Е.А. Логиновой. – </w:t>
      </w:r>
      <w:proofErr w:type="gramStart"/>
      <w:r>
        <w:rPr>
          <w:rFonts w:ascii="Arial" w:hAnsi="Arial" w:cs="Arial"/>
          <w:color w:val="211E1E"/>
        </w:rPr>
        <w:t>СПб.:</w:t>
      </w:r>
      <w:proofErr w:type="gramEnd"/>
      <w:r>
        <w:rPr>
          <w:rFonts w:ascii="Arial" w:hAnsi="Arial" w:cs="Arial"/>
          <w:color w:val="211E1E"/>
        </w:rPr>
        <w:t xml:space="preserve"> Издательство «Союз», 2005. – 192 с.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 xml:space="preserve">2.Новиковская О.А. 1000игр, заданий и упражнений для развития речи. – М.: АСТ; </w:t>
      </w:r>
      <w:proofErr w:type="gramStart"/>
      <w:r>
        <w:rPr>
          <w:rFonts w:ascii="Arial" w:hAnsi="Arial" w:cs="Arial"/>
          <w:color w:val="211E1E"/>
        </w:rPr>
        <w:t>СПб.:</w:t>
      </w:r>
      <w:proofErr w:type="gramEnd"/>
      <w:r>
        <w:rPr>
          <w:rFonts w:ascii="Arial" w:hAnsi="Arial" w:cs="Arial"/>
          <w:color w:val="211E1E"/>
        </w:rPr>
        <w:t xml:space="preserve"> Сова, 2008. – 256 с.</w:t>
      </w:r>
    </w:p>
    <w:p w:rsidR="00C239D6" w:rsidRDefault="00C239D6" w:rsidP="008F58DF">
      <w:pPr>
        <w:pStyle w:val="a3"/>
        <w:shd w:val="clear" w:color="auto" w:fill="FFFFFF"/>
        <w:spacing w:before="0" w:beforeAutospacing="0" w:after="225" w:afterAutospacing="0" w:line="336" w:lineRule="atLeast"/>
        <w:ind w:firstLine="567"/>
        <w:jc w:val="both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3.Новоторцева Н.В. Развитие речи детей 2. Популярное пособие для родителей и педагогов. – Ярославль: Академия развития, 1997. – 240 с.</w:t>
      </w:r>
    </w:p>
    <w:p w:rsidR="00546273" w:rsidRPr="00546273" w:rsidRDefault="00546273" w:rsidP="00C239D6">
      <w:pPr>
        <w:ind w:firstLine="567"/>
        <w:rPr>
          <w:rFonts w:ascii="Arial" w:hAnsi="Arial" w:cs="Arial"/>
          <w:sz w:val="24"/>
        </w:rPr>
      </w:pPr>
    </w:p>
    <w:sectPr w:rsidR="00546273" w:rsidRPr="00546273" w:rsidSect="008F58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36"/>
    <w:rsid w:val="000B4CBB"/>
    <w:rsid w:val="00404974"/>
    <w:rsid w:val="004228B2"/>
    <w:rsid w:val="00493640"/>
    <w:rsid w:val="00546273"/>
    <w:rsid w:val="00805A36"/>
    <w:rsid w:val="008C29B2"/>
    <w:rsid w:val="008F58DF"/>
    <w:rsid w:val="00C239D6"/>
    <w:rsid w:val="00F6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094AB-1B93-4CB2-BE7E-BDDBD424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39D6"/>
    <w:rPr>
      <w:i/>
      <w:iCs/>
    </w:rPr>
  </w:style>
  <w:style w:type="character" w:styleId="a5">
    <w:name w:val="Strong"/>
    <w:basedOn w:val="a0"/>
    <w:uiPriority w:val="22"/>
    <w:qFormat/>
    <w:rsid w:val="00C23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D17C2-B89E-4B1A-AEAE-7E049459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1295</Words>
  <Characters>7382</Characters>
  <Application>Microsoft Office Word</Application>
  <DocSecurity>0</DocSecurity>
  <Lines>61</Lines>
  <Paragraphs>17</Paragraphs>
  <ScaleCrop>false</ScaleCrop>
  <Company/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10</cp:revision>
  <dcterms:created xsi:type="dcterms:W3CDTF">2017-11-25T07:43:00Z</dcterms:created>
  <dcterms:modified xsi:type="dcterms:W3CDTF">2017-12-01T01:48:00Z</dcterms:modified>
</cp:coreProperties>
</file>