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E69" w:rsidRDefault="004C3E69" w:rsidP="004C3E69">
      <w:pPr>
        <w:pStyle w:val="Standard"/>
        <w:spacing w:after="200" w:line="276" w:lineRule="auto"/>
        <w:jc w:val="both"/>
      </w:pPr>
      <w:bookmarkStart w:id="0" w:name="_GoBack"/>
      <w:r w:rsidRPr="00FE2A1F">
        <w:rPr>
          <w:b/>
          <w:sz w:val="28"/>
          <w:u w:val="single"/>
        </w:rPr>
        <w:t xml:space="preserve">Рекомендации </w:t>
      </w:r>
      <w:proofErr w:type="gramStart"/>
      <w:r>
        <w:rPr>
          <w:rFonts w:ascii="Times New Roman CYR" w:hAnsi="Times New Roman CYR"/>
          <w:b/>
          <w:sz w:val="28"/>
          <w:u w:val="single"/>
        </w:rPr>
        <w:t xml:space="preserve">родителям  </w:t>
      </w:r>
      <w:r w:rsidRPr="00FE2A1F">
        <w:rPr>
          <w:b/>
          <w:sz w:val="28"/>
          <w:u w:val="single"/>
        </w:rPr>
        <w:t>по</w:t>
      </w:r>
      <w:proofErr w:type="gramEnd"/>
      <w:r w:rsidRPr="00FE2A1F">
        <w:rPr>
          <w:b/>
          <w:sz w:val="28"/>
          <w:u w:val="single"/>
        </w:rPr>
        <w:t xml:space="preserve"> проведению упражнений артикуляционной гимнастики</w:t>
      </w:r>
      <w:r>
        <w:rPr>
          <w:rFonts w:ascii="Times New Roman CYR" w:hAnsi="Times New Roman CYR"/>
          <w:b/>
          <w:sz w:val="28"/>
          <w:u w:val="single"/>
        </w:rPr>
        <w:t>.</w:t>
      </w:r>
    </w:p>
    <w:bookmarkEnd w:id="0"/>
    <w:p w:rsidR="004C3E69" w:rsidRDefault="004C3E69" w:rsidP="004C3E69">
      <w:pPr>
        <w:pStyle w:val="Standard"/>
        <w:spacing w:after="200" w:line="276" w:lineRule="auto"/>
        <w:jc w:val="both"/>
      </w:pPr>
      <w:r w:rsidRPr="00FE2A1F">
        <w:rPr>
          <w:b/>
          <w:sz w:val="28"/>
        </w:rPr>
        <w:t>1. Проводить артикуляционную гимнастику нужно ежедневно, чтобы вырабатываемые у детей навыки закреплялись. Лучше выполнять упражнения 2 раза в день по 3-5 минут.</w:t>
      </w:r>
    </w:p>
    <w:p w:rsidR="004C3E69" w:rsidRDefault="004C3E69" w:rsidP="004C3E69">
      <w:pPr>
        <w:pStyle w:val="Standard"/>
        <w:spacing w:after="200" w:line="276" w:lineRule="auto"/>
        <w:jc w:val="both"/>
      </w:pPr>
      <w:r w:rsidRPr="00FE2A1F">
        <w:rPr>
          <w:b/>
          <w:sz w:val="28"/>
        </w:rPr>
        <w:t>2. Каждое упражнение выполняется по 3-4 раза.</w:t>
      </w:r>
    </w:p>
    <w:p w:rsidR="004C3E69" w:rsidRDefault="004C3E69" w:rsidP="004C3E69">
      <w:pPr>
        <w:pStyle w:val="Standard"/>
        <w:spacing w:after="200" w:line="276" w:lineRule="auto"/>
        <w:jc w:val="both"/>
      </w:pPr>
      <w:r w:rsidRPr="00FE2A1F">
        <w:rPr>
          <w:b/>
          <w:sz w:val="28"/>
        </w:rPr>
        <w:t>3. При отборе упражнений для артикуляционной гимнастики надо соблюдать определенную последовательность, идти от простых упражнений к более сложным. Проводить их лучше эмоционально, в игровой форме.</w:t>
      </w:r>
    </w:p>
    <w:p w:rsidR="004C3E69" w:rsidRDefault="004C3E69" w:rsidP="004C3E69">
      <w:pPr>
        <w:pStyle w:val="Standard"/>
        <w:spacing w:after="200" w:line="276" w:lineRule="auto"/>
        <w:jc w:val="both"/>
      </w:pPr>
      <w:r w:rsidRPr="00FE2A1F">
        <w:rPr>
          <w:b/>
          <w:sz w:val="28"/>
        </w:rPr>
        <w:t>4. Из выполняемых двух-трех упражнений новым может быть только одно, второе и третье даются для повторения и закрепления. Если же ребенок выполняет какое-то упражнение недостаточно хорошо, не следует вводить новых упражнений, лучше отрабатывать старый материал.</w:t>
      </w:r>
    </w:p>
    <w:p w:rsidR="004C3E69" w:rsidRDefault="004C3E69" w:rsidP="004C3E69">
      <w:pPr>
        <w:pStyle w:val="Standard"/>
        <w:spacing w:after="200" w:line="276" w:lineRule="auto"/>
        <w:jc w:val="both"/>
      </w:pPr>
      <w:r w:rsidRPr="00FE2A1F">
        <w:rPr>
          <w:b/>
          <w:sz w:val="28"/>
        </w:rPr>
        <w:t>5. Артикуляционную гимнастику выполняют сидя, так как в таком положении у ребенка прямая спина, тело не напряжено, руки и ноги находятся в спокойном положении.</w:t>
      </w:r>
    </w:p>
    <w:p w:rsidR="004C3E69" w:rsidRDefault="004C3E69" w:rsidP="004C3E69">
      <w:pPr>
        <w:pStyle w:val="Standard"/>
        <w:spacing w:after="200" w:line="276" w:lineRule="auto"/>
        <w:jc w:val="both"/>
      </w:pPr>
      <w:r w:rsidRPr="00FE2A1F">
        <w:rPr>
          <w:b/>
          <w:sz w:val="28"/>
        </w:rPr>
        <w:t xml:space="preserve">6. Ребенок должен хорошо видеть лицо взрослого, а также свое лицо, чтобы самостоятельно контролировать правильность выполнения упражнений. Поэтому ребенок и взрослый во время проведения артикуляционной гимнастики должны находиться перед настенным зеркалом. Также ребенок может воспользоваться небольшим ручным </w:t>
      </w:r>
      <w:proofErr w:type="gramStart"/>
      <w:r w:rsidRPr="00FE2A1F">
        <w:rPr>
          <w:b/>
          <w:sz w:val="28"/>
        </w:rPr>
        <w:t>зеркалом ,</w:t>
      </w:r>
      <w:proofErr w:type="gramEnd"/>
      <w:r w:rsidRPr="00FE2A1F">
        <w:rPr>
          <w:b/>
          <w:sz w:val="28"/>
        </w:rPr>
        <w:t xml:space="preserve"> но тогда взрослый должен находиться напротив ребенка лицом к нему.</w:t>
      </w:r>
    </w:p>
    <w:p w:rsidR="004C3E69" w:rsidRDefault="004C3E69" w:rsidP="004C3E69">
      <w:pPr>
        <w:pStyle w:val="Standard"/>
        <w:spacing w:after="200" w:line="276" w:lineRule="auto"/>
        <w:jc w:val="both"/>
      </w:pPr>
      <w:r w:rsidRPr="00FE2A1F">
        <w:rPr>
          <w:b/>
          <w:sz w:val="28"/>
        </w:rPr>
        <w:t>7. Взрослый рассказывает о предстоящем упражнении, используя игровые приемы.</w:t>
      </w:r>
    </w:p>
    <w:p w:rsidR="004C3E69" w:rsidRDefault="004C3E69" w:rsidP="004C3E69">
      <w:pPr>
        <w:pStyle w:val="Standard"/>
        <w:spacing w:after="200" w:line="276" w:lineRule="auto"/>
        <w:jc w:val="both"/>
      </w:pPr>
      <w:r w:rsidRPr="00FE2A1F">
        <w:rPr>
          <w:b/>
          <w:sz w:val="28"/>
        </w:rPr>
        <w:t>8. Упражнение делает ребенок, а взрослый контролирует выполнение.</w:t>
      </w:r>
    </w:p>
    <w:p w:rsidR="004C3E69" w:rsidRDefault="004C3E69" w:rsidP="004C3E69">
      <w:pPr>
        <w:pStyle w:val="Standard"/>
        <w:spacing w:after="200" w:line="276" w:lineRule="auto"/>
        <w:jc w:val="both"/>
      </w:pPr>
      <w:r w:rsidRPr="00FE2A1F">
        <w:rPr>
          <w:b/>
          <w:sz w:val="28"/>
        </w:rPr>
        <w:t>9. И самое важное! Нужно один раз научиться отработать эти занятия правильно и чётко. Вначале это не просто, не быстро, зато потом будут видимые результаты!!!</w:t>
      </w:r>
    </w:p>
    <w:p w:rsidR="004C3E69" w:rsidRPr="00FE2A1F" w:rsidRDefault="004C3E69" w:rsidP="004C3E69">
      <w:pPr>
        <w:pStyle w:val="Standard"/>
        <w:spacing w:after="200" w:line="276" w:lineRule="auto"/>
        <w:jc w:val="both"/>
        <w:rPr>
          <w:sz w:val="28"/>
        </w:rPr>
      </w:pPr>
    </w:p>
    <w:p w:rsidR="004C3E69" w:rsidRDefault="004C3E69" w:rsidP="004C3E69">
      <w:pPr>
        <w:pStyle w:val="Standard"/>
        <w:spacing w:after="200" w:line="276" w:lineRule="auto"/>
        <w:jc w:val="both"/>
      </w:pPr>
      <w:r>
        <w:rPr>
          <w:rFonts w:ascii="Times New Roman CYR" w:hAnsi="Times New Roman CYR"/>
          <w:b/>
          <w:sz w:val="28"/>
          <w:u w:val="single"/>
        </w:rPr>
        <w:t>Комплекс упражнений для выработки правильного произношения</w:t>
      </w:r>
    </w:p>
    <w:p w:rsidR="004C3E69" w:rsidRDefault="004C3E69" w:rsidP="004C3E69">
      <w:pPr>
        <w:pStyle w:val="Standard"/>
        <w:spacing w:after="200" w:line="276" w:lineRule="auto"/>
        <w:jc w:val="both"/>
      </w:pPr>
      <w:r>
        <w:rPr>
          <w:rFonts w:ascii="Times New Roman CYR" w:hAnsi="Times New Roman CYR"/>
          <w:b/>
          <w:sz w:val="28"/>
          <w:u w:val="single"/>
        </w:rPr>
        <w:lastRenderedPageBreak/>
        <w:t xml:space="preserve">свистящих (с, з, ц), </w:t>
      </w:r>
      <w:proofErr w:type="gramStart"/>
      <w:r>
        <w:rPr>
          <w:rFonts w:ascii="Times New Roman CYR" w:hAnsi="Times New Roman CYR"/>
          <w:b/>
          <w:sz w:val="28"/>
          <w:u w:val="single"/>
        </w:rPr>
        <w:t>шипящих  (</w:t>
      </w:r>
      <w:proofErr w:type="gramEnd"/>
      <w:r>
        <w:rPr>
          <w:rFonts w:ascii="Times New Roman CYR" w:hAnsi="Times New Roman CYR"/>
          <w:b/>
          <w:sz w:val="28"/>
          <w:u w:val="single"/>
        </w:rPr>
        <w:t>ш, ж, щ, ч) и сонорных  звуков (</w:t>
      </w:r>
      <w:proofErr w:type="spellStart"/>
      <w:r>
        <w:rPr>
          <w:rFonts w:ascii="Times New Roman CYR" w:hAnsi="Times New Roman CYR"/>
          <w:b/>
          <w:sz w:val="28"/>
          <w:u w:val="single"/>
        </w:rPr>
        <w:t>л,р</w:t>
      </w:r>
      <w:proofErr w:type="spellEnd"/>
      <w:r>
        <w:rPr>
          <w:rFonts w:ascii="Times New Roman CYR" w:hAnsi="Times New Roman CYR"/>
          <w:b/>
          <w:sz w:val="28"/>
          <w:u w:val="single"/>
        </w:rPr>
        <w:t>).</w:t>
      </w:r>
    </w:p>
    <w:p w:rsidR="004C3E69" w:rsidRDefault="004C3E69" w:rsidP="004C3E69">
      <w:pPr>
        <w:pStyle w:val="Standard"/>
        <w:spacing w:after="200" w:line="276" w:lineRule="auto"/>
        <w:jc w:val="both"/>
      </w:pPr>
      <w:r w:rsidRPr="00FE2A1F">
        <w:rPr>
          <w:b/>
          <w:i/>
          <w:sz w:val="28"/>
          <w:u w:val="single"/>
        </w:rPr>
        <w:t>Упражнение "ЗАБОРЧИК"</w:t>
      </w:r>
    </w:p>
    <w:p w:rsidR="004C3E69" w:rsidRDefault="004C3E69" w:rsidP="004C3E69">
      <w:pPr>
        <w:pStyle w:val="Standard"/>
        <w:spacing w:after="200" w:line="276" w:lineRule="auto"/>
        <w:jc w:val="both"/>
      </w:pPr>
      <w:r w:rsidRPr="00FE2A1F">
        <w:rPr>
          <w:sz w:val="28"/>
        </w:rPr>
        <w:t>Цель: укреплять круговую мышцу рта, развивать умение удер</w:t>
      </w:r>
      <w:r w:rsidRPr="00FE2A1F">
        <w:rPr>
          <w:sz w:val="28"/>
        </w:rPr>
        <w:softHyphen/>
        <w:t xml:space="preserve">живать губы в </w:t>
      </w:r>
      <w:proofErr w:type="spellStart"/>
      <w:proofErr w:type="gramStart"/>
      <w:r w:rsidRPr="00FE2A1F">
        <w:rPr>
          <w:sz w:val="28"/>
        </w:rPr>
        <w:t>улыбке,подготовить</w:t>
      </w:r>
      <w:proofErr w:type="spellEnd"/>
      <w:proofErr w:type="gramEnd"/>
      <w:r w:rsidRPr="00FE2A1F">
        <w:rPr>
          <w:sz w:val="28"/>
        </w:rPr>
        <w:t xml:space="preserve"> артикуляцию для свистящих звуков.</w:t>
      </w:r>
    </w:p>
    <w:p w:rsidR="004C3E69" w:rsidRDefault="004C3E69" w:rsidP="004C3E69">
      <w:pPr>
        <w:pStyle w:val="Standard"/>
        <w:spacing w:after="200" w:line="276" w:lineRule="auto"/>
        <w:jc w:val="both"/>
      </w:pPr>
      <w:r w:rsidRPr="00FE2A1F">
        <w:rPr>
          <w:sz w:val="28"/>
        </w:rPr>
        <w:t>Зубы сомкнуты. Губы в улыбке. Верхние и нижние резцы видны.</w:t>
      </w:r>
    </w:p>
    <w:p w:rsidR="004C3E69" w:rsidRDefault="004C3E69" w:rsidP="004C3E69">
      <w:pPr>
        <w:pStyle w:val="Standard"/>
        <w:spacing w:after="200" w:line="276" w:lineRule="auto"/>
        <w:jc w:val="both"/>
      </w:pPr>
      <w:proofErr w:type="gramStart"/>
      <w:r w:rsidRPr="00FE2A1F">
        <w:rPr>
          <w:b/>
          <w:i/>
          <w:sz w:val="28"/>
          <w:u w:val="single"/>
        </w:rPr>
        <w:t>Упражнение  «</w:t>
      </w:r>
      <w:proofErr w:type="gramEnd"/>
      <w:r w:rsidRPr="00FE2A1F">
        <w:rPr>
          <w:b/>
          <w:i/>
          <w:sz w:val="28"/>
          <w:u w:val="single"/>
        </w:rPr>
        <w:t>Холодный ветер».</w:t>
      </w:r>
    </w:p>
    <w:p w:rsidR="004C3E69" w:rsidRDefault="004C3E69" w:rsidP="004C3E69">
      <w:pPr>
        <w:pStyle w:val="Standard"/>
        <w:ind w:firstLine="360"/>
        <w:jc w:val="both"/>
      </w:pPr>
      <w:r w:rsidRPr="00FE2A1F">
        <w:rPr>
          <w:sz w:val="28"/>
        </w:rPr>
        <w:t>Цель: закрепить нижнее положение языка для свистящих звуков и выработать направленную воздушную струю по средней линии языка. Вызывание звука [с] по подражанию.</w:t>
      </w:r>
    </w:p>
    <w:p w:rsidR="004C3E69" w:rsidRPr="00FE2A1F" w:rsidRDefault="004C3E69" w:rsidP="004C3E69">
      <w:pPr>
        <w:pStyle w:val="Standard"/>
        <w:ind w:firstLine="360"/>
        <w:jc w:val="both"/>
        <w:rPr>
          <w:sz w:val="28"/>
        </w:rPr>
      </w:pPr>
    </w:p>
    <w:p w:rsidR="004C3E69" w:rsidRDefault="004C3E69" w:rsidP="004C3E69">
      <w:pPr>
        <w:pStyle w:val="Standard"/>
        <w:ind w:firstLine="360"/>
        <w:jc w:val="both"/>
      </w:pPr>
      <w:r w:rsidRPr="00FE2A1F">
        <w:rPr>
          <w:b/>
          <w:i/>
          <w:sz w:val="28"/>
          <w:u w:val="single"/>
        </w:rPr>
        <w:t>Упражнение</w:t>
      </w:r>
      <w:proofErr w:type="gramStart"/>
      <w:r w:rsidRPr="00FE2A1F">
        <w:rPr>
          <w:b/>
          <w:i/>
          <w:sz w:val="28"/>
          <w:u w:val="single"/>
        </w:rPr>
        <w:t xml:space="preserve">   «</w:t>
      </w:r>
      <w:proofErr w:type="gramEnd"/>
      <w:r w:rsidRPr="00FE2A1F">
        <w:rPr>
          <w:b/>
          <w:i/>
          <w:sz w:val="28"/>
          <w:u w:val="single"/>
        </w:rPr>
        <w:t>Мост».</w:t>
      </w:r>
    </w:p>
    <w:p w:rsidR="004C3E69" w:rsidRDefault="004C3E69" w:rsidP="004C3E69">
      <w:pPr>
        <w:pStyle w:val="Standard"/>
        <w:ind w:firstLine="360"/>
        <w:jc w:val="both"/>
      </w:pPr>
      <w:r w:rsidRPr="00FE2A1F">
        <w:rPr>
          <w:sz w:val="28"/>
        </w:rPr>
        <w:t>Цель: выработать нижнее положение языка для подготовки к постановке свистящих звуков. Кончик языка упирается в нижние резцы.</w:t>
      </w:r>
    </w:p>
    <w:p w:rsidR="004C3E69" w:rsidRPr="00FE2A1F" w:rsidRDefault="004C3E69" w:rsidP="004C3E69">
      <w:pPr>
        <w:pStyle w:val="Standard"/>
        <w:ind w:firstLine="360"/>
        <w:jc w:val="both"/>
        <w:rPr>
          <w:sz w:val="28"/>
        </w:rPr>
      </w:pPr>
    </w:p>
    <w:p w:rsidR="004C3E69" w:rsidRDefault="004C3E69" w:rsidP="004C3E69">
      <w:pPr>
        <w:pStyle w:val="Standard"/>
        <w:ind w:firstLine="360"/>
        <w:jc w:val="both"/>
      </w:pPr>
      <w:proofErr w:type="gramStart"/>
      <w:r w:rsidRPr="00FE2A1F">
        <w:rPr>
          <w:b/>
          <w:i/>
          <w:sz w:val="28"/>
          <w:u w:val="single"/>
        </w:rPr>
        <w:t>Упражнение  «</w:t>
      </w:r>
      <w:proofErr w:type="gramEnd"/>
      <w:r w:rsidRPr="00FE2A1F">
        <w:rPr>
          <w:b/>
          <w:i/>
          <w:sz w:val="28"/>
          <w:u w:val="single"/>
        </w:rPr>
        <w:t>Комар».</w:t>
      </w:r>
    </w:p>
    <w:p w:rsidR="004C3E69" w:rsidRDefault="004C3E69" w:rsidP="004C3E69">
      <w:pPr>
        <w:pStyle w:val="Standard"/>
        <w:ind w:firstLine="360"/>
        <w:jc w:val="both"/>
      </w:pPr>
      <w:r w:rsidRPr="00FE2A1F">
        <w:rPr>
          <w:sz w:val="28"/>
        </w:rPr>
        <w:t>Цель: вызывание звука [з] по подражанию.</w:t>
      </w:r>
    </w:p>
    <w:p w:rsidR="004C3E69" w:rsidRPr="00FE2A1F" w:rsidRDefault="004C3E69" w:rsidP="004C3E69">
      <w:pPr>
        <w:pStyle w:val="Standard"/>
        <w:spacing w:after="200" w:line="276" w:lineRule="auto"/>
        <w:jc w:val="both"/>
        <w:rPr>
          <w:sz w:val="28"/>
        </w:rPr>
      </w:pPr>
    </w:p>
    <w:p w:rsidR="004C3E69" w:rsidRDefault="004C3E69" w:rsidP="004C3E69">
      <w:pPr>
        <w:pStyle w:val="Standard"/>
        <w:spacing w:after="200" w:line="276" w:lineRule="auto"/>
        <w:jc w:val="both"/>
      </w:pPr>
      <w:proofErr w:type="gramStart"/>
      <w:r w:rsidRPr="00FE2A1F">
        <w:rPr>
          <w:b/>
          <w:i/>
          <w:sz w:val="28"/>
          <w:u w:val="single"/>
        </w:rPr>
        <w:t>Упражнение  Чередование</w:t>
      </w:r>
      <w:proofErr w:type="gramEnd"/>
      <w:r w:rsidRPr="00FE2A1F">
        <w:rPr>
          <w:b/>
          <w:i/>
          <w:sz w:val="28"/>
          <w:u w:val="single"/>
        </w:rPr>
        <w:t xml:space="preserve"> : "Забор" - "Трубочка"</w:t>
      </w:r>
    </w:p>
    <w:p w:rsidR="004C3E69" w:rsidRDefault="004C3E69" w:rsidP="004C3E69">
      <w:pPr>
        <w:pStyle w:val="Standard"/>
        <w:spacing w:after="200" w:line="276" w:lineRule="auto"/>
        <w:jc w:val="both"/>
      </w:pPr>
      <w:proofErr w:type="spellStart"/>
      <w:proofErr w:type="gramStart"/>
      <w:r w:rsidRPr="00FE2A1F">
        <w:rPr>
          <w:sz w:val="28"/>
        </w:rPr>
        <w:t>Цель:добиться</w:t>
      </w:r>
      <w:proofErr w:type="spellEnd"/>
      <w:proofErr w:type="gramEnd"/>
      <w:r w:rsidRPr="00FE2A1F">
        <w:rPr>
          <w:sz w:val="28"/>
        </w:rPr>
        <w:t xml:space="preserve"> ритмичного, точного переключения с одной артикуляции на другую.</w:t>
      </w:r>
    </w:p>
    <w:p w:rsidR="004C3E69" w:rsidRDefault="004C3E69" w:rsidP="004C3E69">
      <w:pPr>
        <w:pStyle w:val="Standard"/>
        <w:spacing w:after="200" w:line="276" w:lineRule="auto"/>
        <w:jc w:val="both"/>
      </w:pPr>
      <w:r w:rsidRPr="00FE2A1F">
        <w:rPr>
          <w:sz w:val="28"/>
        </w:rPr>
        <w:t>Губы в улыбке, показывая зубы, вытянуть сомкнутые губы вперед трубочкой.</w:t>
      </w:r>
    </w:p>
    <w:p w:rsidR="004C3E69" w:rsidRDefault="004C3E69" w:rsidP="004C3E69">
      <w:pPr>
        <w:pStyle w:val="Standard"/>
        <w:spacing w:after="200" w:line="276" w:lineRule="auto"/>
        <w:jc w:val="both"/>
      </w:pPr>
      <w:r w:rsidRPr="00FE2A1F">
        <w:rPr>
          <w:b/>
          <w:i/>
          <w:sz w:val="28"/>
          <w:u w:val="single"/>
        </w:rPr>
        <w:t>Упражнение "ГРИБОК"</w:t>
      </w:r>
    </w:p>
    <w:p w:rsidR="004C3E69" w:rsidRDefault="004C3E69" w:rsidP="004C3E69">
      <w:pPr>
        <w:pStyle w:val="Standard"/>
        <w:spacing w:after="200" w:line="276" w:lineRule="auto"/>
        <w:jc w:val="both"/>
      </w:pPr>
      <w:r w:rsidRPr="00FE2A1F">
        <w:rPr>
          <w:sz w:val="28"/>
        </w:rPr>
        <w:t xml:space="preserve">Цель: укреплять мышцы </w:t>
      </w:r>
      <w:proofErr w:type="gramStart"/>
      <w:r w:rsidRPr="00FE2A1F">
        <w:rPr>
          <w:sz w:val="28"/>
        </w:rPr>
        <w:t>языка,  растягивать</w:t>
      </w:r>
      <w:proofErr w:type="gramEnd"/>
      <w:r w:rsidRPr="00FE2A1F">
        <w:rPr>
          <w:sz w:val="28"/>
        </w:rPr>
        <w:t xml:space="preserve"> подъязычную уздечку.</w:t>
      </w:r>
    </w:p>
    <w:p w:rsidR="004C3E69" w:rsidRDefault="004C3E69" w:rsidP="004C3E69">
      <w:pPr>
        <w:pStyle w:val="Standard"/>
        <w:spacing w:after="200" w:line="276" w:lineRule="auto"/>
        <w:jc w:val="both"/>
      </w:pPr>
      <w:r w:rsidRPr="00FE2A1F">
        <w:rPr>
          <w:sz w:val="28"/>
        </w:rPr>
        <w:t xml:space="preserve">Рот открыт. Губы в улыбке. Прижать широкий язык всей плоскостью к нёбу (язык присасывается) и удержать в таком положении под счет от 1 до 5—10. </w:t>
      </w:r>
      <w:r w:rsidRPr="004C3E69">
        <w:rPr>
          <w:sz w:val="28"/>
        </w:rPr>
        <w:t>Язык будет напоминать тонкую шляпку грибка, а растянутая подъязычная уздечка — его ножку.</w:t>
      </w:r>
    </w:p>
    <w:p w:rsidR="004C3E69" w:rsidRDefault="004C3E69" w:rsidP="004C3E69">
      <w:pPr>
        <w:pStyle w:val="Standard"/>
        <w:spacing w:after="200" w:line="276" w:lineRule="auto"/>
        <w:jc w:val="both"/>
      </w:pPr>
      <w:r w:rsidRPr="00FE2A1F">
        <w:rPr>
          <w:b/>
          <w:i/>
          <w:sz w:val="28"/>
          <w:u w:val="single"/>
        </w:rPr>
        <w:t>Упражнение "Чашечка"</w:t>
      </w:r>
    </w:p>
    <w:p w:rsidR="004C3E69" w:rsidRDefault="004C3E69" w:rsidP="004C3E69">
      <w:pPr>
        <w:pStyle w:val="Standard"/>
        <w:spacing w:after="200" w:line="276" w:lineRule="auto"/>
        <w:jc w:val="both"/>
      </w:pPr>
      <w:r w:rsidRPr="00FE2A1F">
        <w:rPr>
          <w:sz w:val="28"/>
        </w:rPr>
        <w:t xml:space="preserve">Цель: подготовить артикуляцию для </w:t>
      </w:r>
      <w:proofErr w:type="spellStart"/>
      <w:r w:rsidRPr="00FE2A1F">
        <w:rPr>
          <w:sz w:val="28"/>
        </w:rPr>
        <w:t>щипящих</w:t>
      </w:r>
      <w:proofErr w:type="spellEnd"/>
      <w:r w:rsidRPr="00FE2A1F">
        <w:rPr>
          <w:sz w:val="28"/>
        </w:rPr>
        <w:t xml:space="preserve"> и сонорных звуков.</w:t>
      </w:r>
    </w:p>
    <w:p w:rsidR="004C3E69" w:rsidRDefault="004C3E69" w:rsidP="004C3E69">
      <w:pPr>
        <w:pStyle w:val="Standard"/>
        <w:spacing w:after="200" w:line="276" w:lineRule="auto"/>
        <w:jc w:val="both"/>
      </w:pPr>
      <w:r w:rsidRPr="00FE2A1F">
        <w:rPr>
          <w:sz w:val="28"/>
        </w:rPr>
        <w:t>Рот открыт, сформировать: верхний подъем языка в форме " Чашечки".</w:t>
      </w:r>
    </w:p>
    <w:p w:rsidR="004C3E69" w:rsidRPr="00FE2A1F" w:rsidRDefault="004C3E69" w:rsidP="004C3E69">
      <w:pPr>
        <w:pStyle w:val="Standard"/>
        <w:spacing w:after="200" w:line="276" w:lineRule="auto"/>
        <w:jc w:val="both"/>
        <w:rPr>
          <w:sz w:val="28"/>
        </w:rPr>
      </w:pPr>
    </w:p>
    <w:p w:rsidR="004C3E69" w:rsidRDefault="004C3E69" w:rsidP="004C3E69">
      <w:pPr>
        <w:pStyle w:val="Standard"/>
        <w:spacing w:after="200" w:line="276" w:lineRule="auto"/>
        <w:jc w:val="both"/>
      </w:pPr>
      <w:r w:rsidRPr="00FE2A1F">
        <w:rPr>
          <w:sz w:val="28"/>
        </w:rPr>
        <w:t xml:space="preserve"> </w:t>
      </w:r>
      <w:proofErr w:type="gramStart"/>
      <w:r w:rsidRPr="00FE2A1F">
        <w:rPr>
          <w:b/>
          <w:i/>
          <w:sz w:val="28"/>
          <w:u w:val="single"/>
        </w:rPr>
        <w:t>Упражнение  "</w:t>
      </w:r>
      <w:proofErr w:type="gramEnd"/>
      <w:r w:rsidRPr="00FE2A1F">
        <w:rPr>
          <w:b/>
          <w:i/>
          <w:sz w:val="28"/>
          <w:u w:val="single"/>
        </w:rPr>
        <w:t xml:space="preserve"> Качели"</w:t>
      </w:r>
    </w:p>
    <w:p w:rsidR="004C3E69" w:rsidRDefault="004C3E69" w:rsidP="004C3E69">
      <w:pPr>
        <w:pStyle w:val="Standard"/>
        <w:spacing w:after="200" w:line="276" w:lineRule="auto"/>
        <w:jc w:val="both"/>
      </w:pPr>
      <w:r w:rsidRPr="00FE2A1F">
        <w:rPr>
          <w:sz w:val="28"/>
        </w:rPr>
        <w:lastRenderedPageBreak/>
        <w:t xml:space="preserve">Цель: дифференцировать нижнее и верхнее положение языка, что необходимо для дифференциации свистящих и </w:t>
      </w:r>
      <w:proofErr w:type="spellStart"/>
      <w:r w:rsidRPr="00FE2A1F">
        <w:rPr>
          <w:sz w:val="28"/>
        </w:rPr>
        <w:t>щипящих</w:t>
      </w:r>
      <w:proofErr w:type="spellEnd"/>
      <w:r w:rsidRPr="00FE2A1F">
        <w:rPr>
          <w:sz w:val="28"/>
        </w:rPr>
        <w:t xml:space="preserve"> звуков.</w:t>
      </w:r>
    </w:p>
    <w:p w:rsidR="004C3E69" w:rsidRDefault="004C3E69" w:rsidP="004C3E69">
      <w:pPr>
        <w:pStyle w:val="Standard"/>
        <w:spacing w:after="200" w:line="276" w:lineRule="auto"/>
        <w:jc w:val="both"/>
      </w:pPr>
      <w:r w:rsidRPr="00FE2A1F">
        <w:rPr>
          <w:sz w:val="28"/>
        </w:rPr>
        <w:t>Чередовать: кончик языка ставить то за нижние зубы, то за верхние.</w:t>
      </w:r>
    </w:p>
    <w:p w:rsidR="004C3E69" w:rsidRPr="00FE2A1F" w:rsidRDefault="004C3E69" w:rsidP="004C3E69">
      <w:pPr>
        <w:pStyle w:val="Standard"/>
        <w:spacing w:after="200" w:line="276" w:lineRule="auto"/>
        <w:jc w:val="both"/>
        <w:rPr>
          <w:sz w:val="28"/>
        </w:rPr>
      </w:pPr>
    </w:p>
    <w:p w:rsidR="004C3E69" w:rsidRDefault="004C3E69" w:rsidP="004C3E69">
      <w:pPr>
        <w:pStyle w:val="Standard"/>
        <w:spacing w:after="200" w:line="276" w:lineRule="auto"/>
        <w:jc w:val="both"/>
      </w:pPr>
      <w:r w:rsidRPr="00FE2A1F">
        <w:rPr>
          <w:b/>
          <w:i/>
          <w:sz w:val="28"/>
          <w:u w:val="single"/>
        </w:rPr>
        <w:t>Упражнение "ЛОШАДКА"</w:t>
      </w:r>
    </w:p>
    <w:p w:rsidR="004C3E69" w:rsidRDefault="004C3E69" w:rsidP="004C3E69">
      <w:pPr>
        <w:pStyle w:val="Standard"/>
        <w:spacing w:after="200" w:line="276" w:lineRule="auto"/>
        <w:jc w:val="both"/>
      </w:pPr>
      <w:r w:rsidRPr="00FE2A1F">
        <w:rPr>
          <w:sz w:val="28"/>
        </w:rPr>
        <w:t>Цель: выработать тонкие дифференцированные движения кончиком языка для звука (р)</w:t>
      </w:r>
    </w:p>
    <w:p w:rsidR="004C3E69" w:rsidRDefault="004C3E69" w:rsidP="004C3E69">
      <w:pPr>
        <w:pStyle w:val="Standard"/>
        <w:ind w:firstLine="360"/>
        <w:jc w:val="both"/>
      </w:pPr>
      <w:r w:rsidRPr="00FE2A1F">
        <w:rPr>
          <w:b/>
          <w:i/>
          <w:sz w:val="28"/>
          <w:u w:val="single"/>
        </w:rPr>
        <w:t>Упражнение</w:t>
      </w:r>
      <w:proofErr w:type="gramStart"/>
      <w:r w:rsidRPr="00FE2A1F">
        <w:rPr>
          <w:b/>
          <w:i/>
          <w:sz w:val="28"/>
          <w:u w:val="single"/>
        </w:rPr>
        <w:t xml:space="preserve">   «</w:t>
      </w:r>
      <w:proofErr w:type="gramEnd"/>
      <w:r w:rsidRPr="00FE2A1F">
        <w:rPr>
          <w:b/>
          <w:i/>
          <w:sz w:val="28"/>
          <w:u w:val="single"/>
        </w:rPr>
        <w:t>Маляр».</w:t>
      </w:r>
    </w:p>
    <w:p w:rsidR="004C3E69" w:rsidRDefault="004C3E69" w:rsidP="004C3E69">
      <w:pPr>
        <w:pStyle w:val="Standard"/>
        <w:ind w:firstLine="360"/>
        <w:jc w:val="both"/>
      </w:pPr>
      <w:r w:rsidRPr="00FE2A1F">
        <w:rPr>
          <w:sz w:val="28"/>
        </w:rPr>
        <w:t>Цель: растянуть подъязычную связку для звуков [р], [л], а для произнесения шипящих звуков найти место образования щели языка в форме чашечки у твердого неба.</w:t>
      </w:r>
    </w:p>
    <w:p w:rsidR="004C3E69" w:rsidRPr="00FE2A1F" w:rsidRDefault="004C3E69" w:rsidP="004C3E69">
      <w:pPr>
        <w:pStyle w:val="Standard"/>
        <w:ind w:firstLine="360"/>
        <w:jc w:val="both"/>
        <w:rPr>
          <w:sz w:val="28"/>
        </w:rPr>
      </w:pPr>
    </w:p>
    <w:p w:rsidR="004C3E69" w:rsidRDefault="004C3E69" w:rsidP="004C3E69">
      <w:pPr>
        <w:pStyle w:val="Standard"/>
        <w:ind w:firstLine="360"/>
        <w:jc w:val="both"/>
      </w:pPr>
      <w:r w:rsidRPr="00FE2A1F">
        <w:rPr>
          <w:b/>
          <w:i/>
          <w:sz w:val="28"/>
          <w:u w:val="single"/>
        </w:rPr>
        <w:t>Упражнение</w:t>
      </w:r>
      <w:proofErr w:type="gramStart"/>
      <w:r w:rsidRPr="00FE2A1F">
        <w:rPr>
          <w:b/>
          <w:i/>
          <w:sz w:val="28"/>
          <w:u w:val="single"/>
        </w:rPr>
        <w:t xml:space="preserve">   «</w:t>
      </w:r>
      <w:proofErr w:type="gramEnd"/>
      <w:r w:rsidRPr="00FE2A1F">
        <w:rPr>
          <w:b/>
          <w:i/>
          <w:sz w:val="28"/>
          <w:u w:val="single"/>
        </w:rPr>
        <w:t>Парус».</w:t>
      </w:r>
    </w:p>
    <w:p w:rsidR="004C3E69" w:rsidRPr="00FE2A1F" w:rsidRDefault="004C3E69" w:rsidP="004C3E69">
      <w:pPr>
        <w:pStyle w:val="Standard"/>
        <w:ind w:firstLine="360"/>
        <w:jc w:val="both"/>
        <w:rPr>
          <w:sz w:val="28"/>
        </w:rPr>
      </w:pPr>
    </w:p>
    <w:p w:rsidR="004C3E69" w:rsidRDefault="004C3E69" w:rsidP="004C3E69">
      <w:pPr>
        <w:pStyle w:val="Standard"/>
        <w:ind w:firstLine="360"/>
        <w:jc w:val="both"/>
      </w:pPr>
      <w:r w:rsidRPr="00FE2A1F">
        <w:rPr>
          <w:sz w:val="28"/>
        </w:rPr>
        <w:t>Цель: подготовка верхнего подъема языка для звуков [л], [р].</w:t>
      </w:r>
    </w:p>
    <w:p w:rsidR="004C3E69" w:rsidRPr="00FE2A1F" w:rsidRDefault="004C3E69" w:rsidP="004C3E69">
      <w:pPr>
        <w:pStyle w:val="Standard"/>
        <w:spacing w:after="200" w:line="276" w:lineRule="auto"/>
        <w:jc w:val="both"/>
        <w:rPr>
          <w:sz w:val="28"/>
        </w:rPr>
      </w:pPr>
    </w:p>
    <w:p w:rsidR="004C3E69" w:rsidRDefault="004C3E69" w:rsidP="004C3E69">
      <w:pPr>
        <w:pStyle w:val="Standard"/>
        <w:spacing w:after="200" w:line="276" w:lineRule="auto"/>
        <w:jc w:val="both"/>
      </w:pPr>
      <w:r w:rsidRPr="00FE2A1F">
        <w:rPr>
          <w:sz w:val="28"/>
        </w:rPr>
        <w:t>Исправление звуков проводится поэтапно. Обычно это четыре основных этапа:</w:t>
      </w:r>
    </w:p>
    <w:p w:rsidR="004C3E69" w:rsidRDefault="004C3E69" w:rsidP="004C3E69">
      <w:pPr>
        <w:pStyle w:val="Standard"/>
        <w:spacing w:after="200" w:line="276" w:lineRule="auto"/>
        <w:jc w:val="both"/>
      </w:pPr>
      <w:r w:rsidRPr="00FE2A1F">
        <w:rPr>
          <w:sz w:val="28"/>
        </w:rPr>
        <w:t>-подготовительный,</w:t>
      </w:r>
    </w:p>
    <w:p w:rsidR="004C3E69" w:rsidRDefault="004C3E69" w:rsidP="004C3E69">
      <w:pPr>
        <w:pStyle w:val="Standard"/>
        <w:spacing w:after="200" w:line="276" w:lineRule="auto"/>
        <w:jc w:val="both"/>
      </w:pPr>
      <w:r w:rsidRPr="00FE2A1F">
        <w:rPr>
          <w:sz w:val="28"/>
        </w:rPr>
        <w:t>-постановка звука,</w:t>
      </w:r>
    </w:p>
    <w:p w:rsidR="004C3E69" w:rsidRDefault="004C3E69" w:rsidP="004C3E69">
      <w:pPr>
        <w:pStyle w:val="Standard"/>
        <w:spacing w:after="200" w:line="276" w:lineRule="auto"/>
        <w:jc w:val="both"/>
      </w:pPr>
      <w:r w:rsidRPr="00FE2A1F">
        <w:rPr>
          <w:sz w:val="28"/>
        </w:rPr>
        <w:t>-автоматизация звука и, в случаях замены одного звука другим или смешения их,</w:t>
      </w:r>
    </w:p>
    <w:p w:rsidR="004C3E69" w:rsidRDefault="004C3E69" w:rsidP="004C3E69">
      <w:pPr>
        <w:pStyle w:val="Standard"/>
        <w:spacing w:after="200" w:line="276" w:lineRule="auto"/>
        <w:jc w:val="both"/>
      </w:pPr>
      <w:r w:rsidRPr="00FE2A1F">
        <w:rPr>
          <w:sz w:val="28"/>
        </w:rPr>
        <w:t>-этап дифференциации.</w:t>
      </w:r>
    </w:p>
    <w:p w:rsidR="004C3E69" w:rsidRDefault="004C3E69" w:rsidP="004C3E69">
      <w:pPr>
        <w:pStyle w:val="Standard"/>
        <w:spacing w:after="200" w:line="276" w:lineRule="auto"/>
        <w:jc w:val="both"/>
      </w:pPr>
      <w:r w:rsidRPr="00FE2A1F">
        <w:rPr>
          <w:sz w:val="28"/>
        </w:rPr>
        <w:t>В работе над произношением необходима последовательность. Не торопитесь переходить к следующему этапу (или упражнению), не освоив предыдущий.</w:t>
      </w:r>
    </w:p>
    <w:p w:rsidR="004C3E69" w:rsidRDefault="004C3E69" w:rsidP="004C3E69">
      <w:pPr>
        <w:pStyle w:val="Standard"/>
        <w:spacing w:after="200" w:line="276" w:lineRule="auto"/>
        <w:jc w:val="both"/>
      </w:pPr>
      <w:r>
        <w:rPr>
          <w:rFonts w:ascii="Times New Roman CYR" w:hAnsi="Times New Roman CYR"/>
          <w:sz w:val="28"/>
        </w:rPr>
        <w:t>Желаю успехов!</w:t>
      </w:r>
    </w:p>
    <w:p w:rsidR="004C3E69" w:rsidRDefault="004C3E69" w:rsidP="004C3E69">
      <w:pPr>
        <w:pStyle w:val="Standard"/>
        <w:spacing w:line="360" w:lineRule="auto"/>
        <w:ind w:firstLine="720"/>
        <w:jc w:val="both"/>
      </w:pPr>
      <w:r w:rsidRPr="00FE2A1F">
        <w:rPr>
          <w:sz w:val="28"/>
        </w:rPr>
        <w:t>Использованная литература:</w:t>
      </w:r>
    </w:p>
    <w:p w:rsidR="004C3E69" w:rsidRDefault="004C3E69" w:rsidP="004C3E69">
      <w:pPr>
        <w:pStyle w:val="Standard"/>
        <w:jc w:val="both"/>
      </w:pPr>
      <w:r w:rsidRPr="00FE2A1F">
        <w:rPr>
          <w:sz w:val="28"/>
        </w:rPr>
        <w:t xml:space="preserve">«Логопедия» </w:t>
      </w:r>
      <w:proofErr w:type="spellStart"/>
      <w:r w:rsidRPr="00FE2A1F">
        <w:rPr>
          <w:sz w:val="28"/>
        </w:rPr>
        <w:t>Л.С.Волковой</w:t>
      </w:r>
      <w:proofErr w:type="spellEnd"/>
      <w:r w:rsidRPr="00FE2A1F">
        <w:rPr>
          <w:sz w:val="28"/>
        </w:rPr>
        <w:t>,</w:t>
      </w:r>
      <w:r>
        <w:rPr>
          <w:rFonts w:ascii="Times New Roman CYR" w:hAnsi="Times New Roman CYR"/>
          <w:sz w:val="28"/>
        </w:rPr>
        <w:t xml:space="preserve"> </w:t>
      </w:r>
      <w:r w:rsidRPr="00FE2A1F">
        <w:rPr>
          <w:sz w:val="28"/>
        </w:rPr>
        <w:t xml:space="preserve">«Основы логопедии» </w:t>
      </w:r>
      <w:proofErr w:type="spellStart"/>
      <w:r w:rsidRPr="00FE2A1F">
        <w:rPr>
          <w:sz w:val="28"/>
        </w:rPr>
        <w:t>Т.Б.Филичевой</w:t>
      </w:r>
      <w:proofErr w:type="spellEnd"/>
      <w:r w:rsidRPr="00FE2A1F">
        <w:rPr>
          <w:sz w:val="28"/>
        </w:rPr>
        <w:t xml:space="preserve">, «Воспитание у детей правильного звукопроизношения» М.Ф </w:t>
      </w:r>
      <w:proofErr w:type="gramStart"/>
      <w:r w:rsidRPr="00FE2A1F">
        <w:rPr>
          <w:sz w:val="28"/>
        </w:rPr>
        <w:t>Фомичевой,  "</w:t>
      </w:r>
      <w:proofErr w:type="gramEnd"/>
      <w:r w:rsidRPr="00FE2A1F">
        <w:rPr>
          <w:sz w:val="28"/>
        </w:rPr>
        <w:t xml:space="preserve">Исправление звукопроизношения у детей" </w:t>
      </w:r>
      <w:proofErr w:type="spellStart"/>
      <w:r w:rsidRPr="00FE2A1F">
        <w:rPr>
          <w:sz w:val="28"/>
        </w:rPr>
        <w:t>В.М.Акименко</w:t>
      </w:r>
      <w:proofErr w:type="spellEnd"/>
      <w:r>
        <w:rPr>
          <w:rFonts w:ascii="Times New Roman CYR" w:hAnsi="Times New Roman CYR"/>
          <w:sz w:val="28"/>
        </w:rPr>
        <w:t xml:space="preserve">, "Сборник домашних заданий в помощь логопедам и родителям" З.Е. </w:t>
      </w:r>
      <w:proofErr w:type="spellStart"/>
      <w:r>
        <w:rPr>
          <w:rFonts w:ascii="Times New Roman CYR" w:hAnsi="Times New Roman CYR"/>
          <w:sz w:val="28"/>
        </w:rPr>
        <w:t>Агранович</w:t>
      </w:r>
      <w:proofErr w:type="spellEnd"/>
      <w:r>
        <w:rPr>
          <w:rFonts w:ascii="Times New Roman CYR" w:hAnsi="Times New Roman CYR"/>
          <w:sz w:val="28"/>
        </w:rPr>
        <w:t>.</w:t>
      </w:r>
    </w:p>
    <w:p w:rsidR="009C70BE" w:rsidRDefault="009C70BE" w:rsidP="004C3E69">
      <w:pPr>
        <w:jc w:val="both"/>
      </w:pPr>
    </w:p>
    <w:sectPr w:rsidR="009C7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76C"/>
    <w:rsid w:val="004C3E69"/>
    <w:rsid w:val="007D576C"/>
    <w:rsid w:val="009C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E8571-2D2E-4142-8B50-E69FBE2A7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C3E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2018-10-24T03:38:00Z</dcterms:created>
  <dcterms:modified xsi:type="dcterms:W3CDTF">2018-10-24T03:38:00Z</dcterms:modified>
</cp:coreProperties>
</file>