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DA" w:rsidRPr="00F622D1" w:rsidRDefault="005A1DDA" w:rsidP="004C5143">
      <w:pPr>
        <w:spacing w:after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профессиональной деятельности</w:t>
      </w:r>
    </w:p>
    <w:p w:rsidR="005A1DDA" w:rsidRPr="00F622D1" w:rsidRDefault="005A1DDA" w:rsidP="004C5143">
      <w:pPr>
        <w:spacing w:after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педагога – психолога МАДОУ детский сад 133 г. Тюмени</w:t>
      </w:r>
    </w:p>
    <w:p w:rsidR="00360D23" w:rsidRPr="00F622D1" w:rsidRDefault="005A1DDA" w:rsidP="004C5143">
      <w:pPr>
        <w:spacing w:after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Якимец</w:t>
      </w:r>
      <w:proofErr w:type="spell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Валерии Викторовны</w:t>
      </w:r>
    </w:p>
    <w:p w:rsidR="00F622D1" w:rsidRPr="00F622D1" w:rsidRDefault="00F622D1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1DDA" w:rsidRPr="004C5143" w:rsidRDefault="005A1DDA" w:rsidP="004C5143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51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 профессиональном образовании и дополнительн</w:t>
      </w:r>
      <w:r w:rsidR="004D5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 профессиональном образовании</w:t>
      </w:r>
    </w:p>
    <w:p w:rsidR="00E52956" w:rsidRPr="004C5143" w:rsidRDefault="00E52956" w:rsidP="004C5143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51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"Магнитогорский государственный технический университет им Г.И. Носова"</w:t>
      </w:r>
      <w:r w:rsidRP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Специал</w:t>
      </w:r>
      <w:r w:rsid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ьность: педагогика и психология, к</w:t>
      </w:r>
      <w:r w:rsidRP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валификация: педаго</w:t>
      </w:r>
      <w:r w:rsid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г- психолог, </w:t>
      </w:r>
      <w:r w:rsidRP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2015</w:t>
      </w:r>
      <w:r w:rsid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7D716E" w:rsidRPr="004C5143" w:rsidRDefault="007D716E" w:rsidP="004C5143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51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Тюменский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областной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государственный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институт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развития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регионального образования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C51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ТОГИРРО</w:t>
      </w:r>
      <w:r w:rsid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», с</w:t>
      </w:r>
      <w:r w:rsidRP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пециальность: </w:t>
      </w:r>
      <w:r w:rsid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логопедия,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2019 г</w:t>
      </w:r>
      <w:r w:rsidR="004C51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A156B" w:rsidRPr="00F622D1" w:rsidRDefault="003A156B" w:rsidP="004C5143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Педагогический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стаж :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 лет</w:t>
      </w:r>
    </w:p>
    <w:p w:rsidR="00E52956" w:rsidRPr="00902B45" w:rsidRDefault="00E52956" w:rsidP="00902B45">
      <w:pPr>
        <w:spacing w:after="0" w:line="360" w:lineRule="auto"/>
        <w:ind w:lef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B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Обучение на программах, способствующих повышению качества и результативност</w:t>
      </w:r>
      <w:r w:rsidR="004D5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профессиональной деятельности</w:t>
      </w:r>
    </w:p>
    <w:p w:rsidR="00AE7FB4" w:rsidRPr="00F622D1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Сертификат «</w:t>
      </w:r>
      <w:proofErr w:type="spellStart"/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Теоритические</w:t>
      </w:r>
      <w:proofErr w:type="spellEnd"/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основы антинаркотической работы в молодежной среде как аспект воспитательной работы</w:t>
      </w: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r w:rsidR="00AE7FB4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,2012</w:t>
      </w:r>
      <w:r w:rsidR="007B7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</w:t>
      </w:r>
    </w:p>
    <w:p w:rsidR="00E52956" w:rsidRPr="00F622D1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Сертификат </w:t>
      </w:r>
      <w:r w:rsidR="00AE7FB4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«Инструментальное обеспечение воспитательной работы с детьми», 2013</w:t>
      </w:r>
      <w:r w:rsidR="007B7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г.</w:t>
      </w:r>
    </w:p>
    <w:p w:rsidR="00E52956" w:rsidRPr="00902B45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Удостоверение 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"Инструментальное обеспечение воспитательной работы с детьми"</w:t>
      </w:r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,2012</w:t>
      </w:r>
      <w:r w:rsidR="007B7C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E52956" w:rsidRPr="00902B45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Сертификат «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Нейропсихологическая диагностика и коррекц</w:t>
      </w: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="007B7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 в детском возрасте» Ступень 1, 2016 г.</w:t>
      </w:r>
    </w:p>
    <w:p w:rsidR="00AE7FB4" w:rsidRPr="00F622D1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Сертификат «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Нейропсихологическая диагностика и коррекц</w:t>
      </w: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="007B7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 в детском возрасте» Ступень 2, 2016 г.</w:t>
      </w:r>
    </w:p>
    <w:p w:rsidR="00E52956" w:rsidRPr="00902B45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Сертификат 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"Нейропсихологическая диагностика и коррекция в детском возрасте Ступень 3"</w:t>
      </w:r>
      <w:r w:rsidR="00AE7FB4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2016</w:t>
      </w:r>
      <w:r w:rsidR="007B7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</w:t>
      </w:r>
    </w:p>
    <w:p w:rsidR="00E52956" w:rsidRPr="00902B45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Сертификат 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"Нейропсихологическая диагностика и коррекция в детском возрасте</w:t>
      </w:r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2016</w:t>
      </w:r>
    </w:p>
    <w:p w:rsidR="00E52956" w:rsidRPr="00F622D1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Сертификат  «</w:t>
      </w:r>
      <w:proofErr w:type="gramEnd"/>
      <w:r w:rsidR="00FE15FE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Телесно- ориентированная т</w:t>
      </w:r>
      <w:r w:rsidR="00E52956"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ерапия с опорой на теорию построения движений Н.А. Бернштейна</w:t>
      </w:r>
      <w:r w:rsidRPr="00F622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2017</w:t>
      </w:r>
      <w:r w:rsidR="007B7C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AE7FB4" w:rsidRPr="00F622D1" w:rsidRDefault="00C574AC" w:rsidP="007B7C8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Сертификат </w:t>
      </w:r>
      <w:r w:rsidR="00902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организации образования лиц с РАС и их </w:t>
      </w:r>
      <w:proofErr w:type="spellStart"/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тьютерского</w:t>
      </w:r>
      <w:proofErr w:type="spellEnd"/>
      <w:r w:rsidR="00AE7FB4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сопровождения в условиях внедрения ФГОС НОО ОВЗ и ФГОС УО», 2018</w:t>
      </w:r>
      <w:r w:rsidR="007B7C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902B45" w:rsidRDefault="007B7C84" w:rsidP="007B7C84">
      <w:pPr>
        <w:pStyle w:val="a4"/>
        <w:numPr>
          <w:ilvl w:val="0"/>
          <w:numId w:val="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 участника 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IX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международной научно – практической конференции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r w:rsidR="00E52956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«Комплексное сопровождение лиц, с расстройствами аутистического спектра и тяжелыми множественными нарушениями развития»</w:t>
      </w:r>
      <w:r w:rsidR="00AE7FB4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, 2018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AE7FB4" w:rsidRPr="00F622D1" w:rsidRDefault="00C574AC" w:rsidP="007B7C84">
      <w:pPr>
        <w:pStyle w:val="a4"/>
        <w:numPr>
          <w:ilvl w:val="0"/>
          <w:numId w:val="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>«Современные подходы к диагностике и коррекции произносительной стороны речи: логопедический массаж, ДЭНАС- терапия», 2019</w:t>
      </w:r>
      <w:r w:rsidR="007B7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AE7FB4" w:rsidRPr="00F622D1" w:rsidRDefault="00AE7FB4" w:rsidP="007B7C84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2B45" w:rsidRDefault="00902B45" w:rsidP="00902B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4280" w:rsidRPr="00902B45" w:rsidRDefault="004D5F32" w:rsidP="00902B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Благодарности, грамоты</w:t>
      </w:r>
    </w:p>
    <w:p w:rsidR="007D716E" w:rsidRPr="00F622D1" w:rsidRDefault="007D716E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1. Благодарность за сотрудничество с институтом повышения квалифик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ации педагогов Тюменской области,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ТОГИРРО, 2018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7D716E" w:rsidRPr="00F622D1" w:rsidRDefault="00902B45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Благодарность 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участие </w:t>
      </w:r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деятельности областной </w:t>
      </w:r>
      <w:proofErr w:type="spellStart"/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стажировочной</w:t>
      </w:r>
      <w:proofErr w:type="spellEnd"/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площадки в рамках курсов повышения квалификации педагогов ДОО и презен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тацию эффективного опыта работы, </w:t>
      </w:r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ТОГИРРО, 2018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716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716E" w:rsidRPr="00F622D1" w:rsidRDefault="007D716E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Благодарность за организацию и участие четвертых региональных педагогических чтений «Манифест гуманной педагогики – путь в будущее»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выдана: Общероссийская общественная организация «Центр гуманной педагогики Шалвы Амонашвили, 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Челябинск , 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5FE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F75F5" w:rsidRDefault="003F75F5" w:rsidP="00902B45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B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разработанных конкурсантом локальных или методических документов, </w:t>
      </w:r>
      <w:proofErr w:type="spellStart"/>
      <w:r w:rsidRPr="00902B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медиапро</w:t>
      </w:r>
      <w:r w:rsidR="004D5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дуктов</w:t>
      </w:r>
      <w:proofErr w:type="spellEnd"/>
      <w:r w:rsidR="004D5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программ, проектов</w:t>
      </w:r>
    </w:p>
    <w:p w:rsidR="008E7808" w:rsidRPr="00F622D1" w:rsidRDefault="00902B45" w:rsidP="00902B45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902B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3F75F5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8E7808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ополнительные </w:t>
      </w:r>
      <w:r w:rsidR="00F84F44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для коррекционно- развивающей работы:</w:t>
      </w:r>
    </w:p>
    <w:p w:rsidR="00F84F44" w:rsidRPr="00F622D1" w:rsidRDefault="00902B45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Программа </w:t>
      </w:r>
      <w:r w:rsidR="008E7808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«Запуск речи для неговорящих детей на основе танцевальной терапии и логоритмики»</w:t>
      </w:r>
    </w:p>
    <w:p w:rsidR="008E7808" w:rsidRPr="00F622D1" w:rsidRDefault="00902B45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E7808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Методическая разработка «Сенсо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8E7808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ная интеграция </w:t>
      </w:r>
      <w:r w:rsidR="00105F9F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в познавательном развитии дошкольников»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Методическая разработка «Телесно- ориентированная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терапия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в работе с детьми, имеющими психоэмоциональные расстройства»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«Нейропсихологическая коррекция детей дошкольного возраста»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Проект «Развитие познавательной деятельности детей с РАС»</w:t>
      </w:r>
    </w:p>
    <w:p w:rsidR="008E7808" w:rsidRPr="00F622D1" w:rsidRDefault="002A528B" w:rsidP="004D5F32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02B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Методика игровых занятий по развитию основных навыков у детей с РАС»</w:t>
      </w:r>
    </w:p>
    <w:p w:rsidR="001371C7" w:rsidRPr="00F622D1" w:rsidRDefault="00F84F44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>. М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астер – классы для конфе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ренций и </w:t>
      </w:r>
      <w:proofErr w:type="spellStart"/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стажировочных</w:t>
      </w:r>
      <w:proofErr w:type="spellEnd"/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площадок, реализуемых на базе МАДОУ детского сада №133. Тема: 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«Многофункциональные, эффективные методы и приемы работы с дошкольниками с ОВЗ» </w:t>
      </w:r>
    </w:p>
    <w:p w:rsidR="001371C7" w:rsidRPr="00F622D1" w:rsidRDefault="001371C7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</w:t>
      </w:r>
      <w:r w:rsidR="00F84F44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елесно- ориентирован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ная терапия</w:t>
      </w:r>
      <w:r w:rsidR="002A528B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, как метод коррекционной работы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371C7" w:rsidRPr="00F622D1" w:rsidRDefault="001371C7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A528B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казкотерапия</w:t>
      </w:r>
      <w:proofErr w:type="spellEnd"/>
      <w:r w:rsidR="002A528B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работе с детьми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A528B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84F44" w:rsidRPr="00F622D1" w:rsidRDefault="001371C7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ейропсихологичес</w:t>
      </w:r>
      <w:r w:rsidR="00AF3817">
        <w:rPr>
          <w:rFonts w:ascii="Times New Roman" w:hAnsi="Times New Roman" w:cs="Times New Roman"/>
          <w:color w:val="000000" w:themeColor="text1"/>
          <w:sz w:val="24"/>
          <w:szCs w:val="24"/>
        </w:rPr>
        <w:t>кие подходы в коррекции отклоняющегося развития»</w:t>
      </w:r>
    </w:p>
    <w:p w:rsidR="003F75F5" w:rsidRPr="00AF3817" w:rsidRDefault="00A01867" w:rsidP="004D5F32">
      <w:pPr>
        <w:pStyle w:val="a4"/>
        <w:numPr>
          <w:ilvl w:val="0"/>
          <w:numId w:val="7"/>
        </w:numPr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F84F44" w:rsidRP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етодические материалы для воспитателей, родителей, </w:t>
      </w:r>
      <w:proofErr w:type="spellStart"/>
      <w:r w:rsidR="00F84F44" w:rsidRPr="00AF3817">
        <w:rPr>
          <w:rFonts w:ascii="Times New Roman" w:hAnsi="Times New Roman" w:cs="Times New Roman"/>
          <w:color w:val="000000" w:themeColor="text1"/>
          <w:sz w:val="24"/>
          <w:szCs w:val="24"/>
        </w:rPr>
        <w:t>тьютеров</w:t>
      </w:r>
      <w:proofErr w:type="spellEnd"/>
      <w:r w:rsidR="00F84F44" w:rsidRPr="00AF3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педагогов учреждения</w:t>
      </w:r>
      <w:r w:rsidR="00105F9F" w:rsidRPr="00AF38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Адаптация ребенка с особенностями в развитии в детском саду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«Ребенок не такой как все. Как смириться и принять»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Психологическое сопровождение ребенка с РАС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05F9F" w:rsidRPr="00F622D1" w:rsidRDefault="00105F9F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«Эмоциональное выгорание педагогов и способы его </w:t>
      </w:r>
      <w:r w:rsidR="00AF381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преодоления</w:t>
      </w:r>
      <w:r w:rsidR="001371C7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363AA7" w:rsidRPr="00AF3817" w:rsidRDefault="004D5F32" w:rsidP="00AF3817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Профессиональные интересы</w:t>
      </w:r>
      <w:bookmarkStart w:id="0" w:name="_GoBack"/>
      <w:bookmarkEnd w:id="0"/>
    </w:p>
    <w:p w:rsidR="00363AA7" w:rsidRPr="00F622D1" w:rsidRDefault="00AF3817" w:rsidP="004C5143">
      <w:pPr>
        <w:pStyle w:val="a4"/>
        <w:numPr>
          <w:ilvl w:val="0"/>
          <w:numId w:val="2"/>
        </w:num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363AA7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ренатальная</w:t>
      </w:r>
      <w:proofErr w:type="spellEnd"/>
      <w:r w:rsidR="00363AA7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психология; клиническая психология</w:t>
      </w:r>
    </w:p>
    <w:p w:rsidR="00363AA7" w:rsidRPr="00F622D1" w:rsidRDefault="00AF3817" w:rsidP="004C5143">
      <w:pPr>
        <w:pStyle w:val="a4"/>
        <w:numPr>
          <w:ilvl w:val="0"/>
          <w:numId w:val="2"/>
        </w:num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363AA7"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сихотерапия</w:t>
      </w:r>
    </w:p>
    <w:p w:rsidR="00AF3817" w:rsidRPr="00AF3817" w:rsidRDefault="00AF3817" w:rsidP="004C5143">
      <w:pPr>
        <w:pStyle w:val="a4"/>
        <w:numPr>
          <w:ilvl w:val="0"/>
          <w:numId w:val="2"/>
        </w:num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Нейропсихология</w:t>
      </w:r>
    </w:p>
    <w:p w:rsidR="00AE7FB4" w:rsidRPr="00AF3817" w:rsidRDefault="00AF3817" w:rsidP="00AF3817">
      <w:pPr>
        <w:pStyle w:val="a4"/>
        <w:numPr>
          <w:ilvl w:val="0"/>
          <w:numId w:val="2"/>
        </w:num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Логопедия</w:t>
      </w:r>
    </w:p>
    <w:p w:rsidR="00AE7FB4" w:rsidRPr="00F622D1" w:rsidRDefault="00AE7FB4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280" w:rsidRPr="00AF3817" w:rsidRDefault="00D74280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38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Обобщенные итоги профессиональной деятельности конкурсанта за последние 3 года</w:t>
      </w:r>
    </w:p>
    <w:p w:rsidR="00C574AC" w:rsidRPr="00F622D1" w:rsidRDefault="00C574AC" w:rsidP="004D5F32">
      <w:pPr>
        <w:shd w:val="clear" w:color="auto" w:fill="FFFFFF"/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Особенность работы современного психолога – овладение новыми</w:t>
      </w:r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методами и </w:t>
      </w:r>
      <w:proofErr w:type="gramStart"/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подходами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работе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детьми с нарушениями в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развитии ,</w:t>
      </w:r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proofErr w:type="gramEnd"/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искать и обучаться инновационным методам и подходам, владеть знаниями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области </w:t>
      </w:r>
      <w:r w:rsidRPr="00F62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физиологии, медицинской и клинической психологии.</w:t>
      </w:r>
      <w:r w:rsidR="000F4B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 видом </w:t>
      </w:r>
      <w:r w:rsidR="000F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моей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за последние 3 год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является помощь детям с особенностями в развитии.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Эта группа детей, требующая особого внимания и подхода к воспитанию. 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На базе детского сада № 133 г. Тюмени реализуются следующие образовательные программы: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« Примерная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адаптированная основная общеобразовательная программа дошкольного образования детей с ЗПР» Основными задачами педагога- психолога на базе данной программы являются создание условий для становления функциональных систем в соответствии с онтогенезом, стимуляция познавательного и речевого развития, профилактика отклонений в психомоторном, сенсорном, когнитивном и речевом развитии. В связи с этим в работа психолога направлена на: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Оценку индивидуального развития ребенка 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Программ коррекционной работы для группы и индивидуально каждого ребенка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Социально- коммуникативное развитие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Познавательное развитие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( формирование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развитие высших психических функций)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Физическое развитие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Помощь во взаимодействии пед. Коллектива с семьями дошкольников с ЗПР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Тренинги и занятия с родителями воспитанников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Важным направлением в работе психолога – консультирование и </w:t>
      </w:r>
      <w:proofErr w:type="spell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просвящение</w:t>
      </w:r>
      <w:proofErr w:type="spell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 и родителей в вопросах, касающихся особенностей развития детей с ЗПР, причин их образовательных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трудностей ,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 же обучение родителей и педагогов методам и приемам работы с такими детьми. </w:t>
      </w:r>
    </w:p>
    <w:p w:rsidR="00C574AC" w:rsidRPr="00F622D1" w:rsidRDefault="00C574AC" w:rsidP="004D5F32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«Примерная адаптированная основная программа дошкольного образования для детей с РАС»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психолога делится на несколько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этапов :</w:t>
      </w:r>
      <w:proofErr w:type="gramEnd"/>
    </w:p>
    <w:p w:rsidR="00C574AC" w:rsidRPr="00F622D1" w:rsidRDefault="00C574AC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Ранняя помощь детям группы повышенного риска формирования расстройств аутистического спектра</w:t>
      </w:r>
    </w:p>
    <w:p w:rsidR="00C574AC" w:rsidRPr="00F622D1" w:rsidRDefault="00C574AC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Начальный этап дошкольного образования детей с РАС</w:t>
      </w:r>
    </w:p>
    <w:p w:rsidR="00C574AC" w:rsidRPr="00F622D1" w:rsidRDefault="008E7808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- Основной э</w:t>
      </w:r>
      <w:r w:rsidR="00C574AC"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тап дошкольного образования детей с РАС</w:t>
      </w:r>
    </w:p>
    <w:p w:rsidR="00C574AC" w:rsidRPr="00F622D1" w:rsidRDefault="00C574AC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три этапа затрагивают социально- коммуникативное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,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познавательное развитие, речевое развитие, физическое. Активно привлекаем родителей – это необходимое условие коррекции РАС и увеличение возможности успешного развития ребенка. </w:t>
      </w:r>
      <w:proofErr w:type="spell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Оргагнизовываем</w:t>
      </w:r>
      <w:proofErr w:type="spell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среду, адекватную для особенностей ребенка в соответствии с ФГОС ДО</w:t>
      </w:r>
    </w:p>
    <w:p w:rsidR="00C574AC" w:rsidRPr="00F622D1" w:rsidRDefault="00C574AC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повышения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компетенции в вопросах </w:t>
      </w:r>
      <w:r w:rsidR="00A01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коррекционной педагогики </w:t>
      </w: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постоянно прохожу курсы повышения </w:t>
      </w:r>
      <w:proofErr w:type="gram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квалификации ,</w:t>
      </w:r>
      <w:proofErr w:type="gram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>учавствую</w:t>
      </w:r>
      <w:proofErr w:type="spellEnd"/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обучающих семинарах и конференциях. </w:t>
      </w:r>
    </w:p>
    <w:p w:rsidR="00C574AC" w:rsidRPr="00F622D1" w:rsidRDefault="00C574AC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FE" w:rsidRPr="000F4BE9" w:rsidRDefault="00FE15FE" w:rsidP="000F4BE9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B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применяемых конкурсантом психолого-педагогически</w:t>
      </w:r>
      <w:r w:rsidR="000F4B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 технологий, методик, программ</w:t>
      </w:r>
    </w:p>
    <w:p w:rsidR="003A156B" w:rsidRPr="00F622D1" w:rsidRDefault="003A156B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816"/>
        <w:gridCol w:w="7195"/>
      </w:tblGrid>
      <w:tr w:rsidR="00F622D1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психолого-педагогических технологий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 применения образовательной технологии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(методическая и практическая направленность применения)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публичных мероприятиях, отражающие внедрение образовательных технологий.</w:t>
            </w:r>
          </w:p>
        </w:tc>
      </w:tr>
      <w:tr w:rsidR="000F4BE9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E9" w:rsidRPr="00F622D1" w:rsidRDefault="000F4BE9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E9" w:rsidRPr="00F622D1" w:rsidRDefault="000F4BE9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Диагностические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E9" w:rsidRPr="00F622D1" w:rsidRDefault="000F4BE9" w:rsidP="000F4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Индивидуальная диагностика детей и составление образовательного маршрута</w:t>
            </w:r>
          </w:p>
        </w:tc>
      </w:tr>
      <w:tr w:rsidR="00F622D1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</w:t>
            </w:r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«Тренинг общения для родителей детей с ОВЗ» — это метод группового консультирования. На нем проводится обучение навыкам общения с учетом особых потребностей таких семей и корректируется Я-концепция участников. Цель данного метода — стимулировать раскрытие и использование всех вн</w:t>
            </w:r>
            <w:r w:rsidR="000F4B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утренних резервов личности, оказать психологическую помощь. Тренинг помогает </w:t>
            </w:r>
            <w:proofErr w:type="gramStart"/>
            <w:r w:rsidR="000F4B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родителям </w:t>
            </w:r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стать</w:t>
            </w:r>
            <w:proofErr w:type="gramEnd"/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адекватными и эффективными помощниками своим детям и ценными партнерами педагогов.</w:t>
            </w:r>
          </w:p>
          <w:p w:rsidR="00215B9B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Проведение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со слушателями региональной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площадки </w:t>
            </w:r>
          </w:p>
          <w:p w:rsidR="00215B9B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Тренинги с детьми старшего дошкольного возраста на взаимодействие, работу в команде, развитие эмоционально- волевой сферы (тренинги, основанные на мягких стилях воинских искусств, телесные тренинги)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Применение элементов тренинга на </w:t>
            </w:r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тематических психологических занятиях</w:t>
            </w:r>
          </w:p>
        </w:tc>
      </w:tr>
      <w:tr w:rsidR="00F622D1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63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с использованием дидактического материала, направленные на развитие психических познавательных процессов</w:t>
            </w:r>
          </w:p>
          <w:p w:rsidR="00472463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 ролевые игры</w:t>
            </w:r>
          </w:p>
          <w:p w:rsidR="00472463" w:rsidRPr="00F622D1" w:rsidRDefault="00472463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Игры на развитие речи</w:t>
            </w:r>
          </w:p>
          <w:p w:rsidR="00472463" w:rsidRPr="00F622D1" w:rsidRDefault="00472463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Игры с использованием сенсорного оборудования</w:t>
            </w:r>
          </w:p>
          <w:p w:rsidR="00472463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</w:t>
            </w:r>
            <w:proofErr w:type="spellStart"/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уражнения</w:t>
            </w:r>
            <w:proofErr w:type="spellEnd"/>
          </w:p>
          <w:p w:rsidR="00472463" w:rsidRPr="00F622D1" w:rsidRDefault="000F4BE9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Игровые нейропсихологические</w:t>
            </w:r>
            <w:r w:rsidR="00472463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упражнения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622D1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Здоровье-сберегающие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63" w:rsidRPr="00F622D1" w:rsidRDefault="00472463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01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Совместно с инструктором по адаптированной физической культуре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разработка программ, направленных на здоровьесберегающие технологии в дошкольном учреждении</w:t>
            </w:r>
          </w:p>
          <w:p w:rsidR="00472463" w:rsidRPr="00F622D1" w:rsidRDefault="00472463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Выступление на </w:t>
            </w:r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Конференции-совещании "Проектирование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пространства дошкольной организации" Областной </w:t>
            </w:r>
            <w:r w:rsidR="00F622D1"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департамент</w:t>
            </w:r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образования и науки Тюменской области. Тема: «Нейропсихологические аспекты развития современного ребёнка»</w:t>
            </w:r>
          </w:p>
          <w:p w:rsidR="007A3FED" w:rsidRPr="00F622D1" w:rsidRDefault="00472463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15FE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A01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с опорой на общую физическую подготовку,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использование дыхательной </w:t>
            </w:r>
            <w:r w:rsidR="00F622D1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гимнастики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упраж</w:t>
            </w:r>
            <w:r w:rsidR="007A3FED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нений на работу с тонусом мышц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Индивидуальные занятия, направленные н</w:t>
            </w:r>
            <w:r w:rsidR="007A3FED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развитие навыков самоконтроля и регуляции по средствам нейропсихологической коррекции</w:t>
            </w:r>
          </w:p>
        </w:tc>
      </w:tr>
      <w:tr w:rsidR="00F622D1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7A3FED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Методы, направленные на запуск и развитие речи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7A3FED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Логоритмика (с использованием </w:t>
            </w:r>
            <w:r w:rsidR="00A01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методик запуска речи у неговорящих детей)</w:t>
            </w:r>
          </w:p>
          <w:p w:rsidR="007A3FED" w:rsidRPr="00F622D1" w:rsidRDefault="007A3FED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F84F44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</w:t>
            </w:r>
            <w:proofErr w:type="spellEnd"/>
            <w:r w:rsidR="00F84F44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F84F44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энерго</w:t>
            </w:r>
            <w:proofErr w:type="spellEnd"/>
            <w:r w:rsidR="00F84F44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пластика</w:t>
            </w:r>
          </w:p>
        </w:tc>
      </w:tr>
      <w:tr w:rsidR="00FE15FE" w:rsidRPr="00F622D1" w:rsidTr="00215B9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FE" w:rsidRPr="00F622D1" w:rsidRDefault="00085FBA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Коррекционно- развивающие </w:t>
            </w:r>
            <w:r w:rsidR="00215B9B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нейропсихологическая коррекция</w:t>
            </w:r>
            <w:r w:rsidR="00085FBA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(двигательная, когнитивная)</w:t>
            </w:r>
          </w:p>
          <w:p w:rsidR="00F84F44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телесно_ ориентированная терапия</w:t>
            </w:r>
            <w:r w:rsidR="00085FBA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сенсорная интеграция </w:t>
            </w:r>
          </w:p>
          <w:p w:rsidR="00F84F44" w:rsidRPr="00F622D1" w:rsidRDefault="00F622D1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флор</w:t>
            </w:r>
            <w:r w:rsidR="00F84F44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тайм</w:t>
            </w:r>
            <w:proofErr w:type="spellEnd"/>
          </w:p>
          <w:p w:rsidR="00F84F44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  <w:p w:rsidR="00F84F44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песочная терапия</w:t>
            </w:r>
          </w:p>
          <w:p w:rsidR="00F84F44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арт- терапия</w:t>
            </w:r>
          </w:p>
          <w:p w:rsidR="00F84F44" w:rsidRPr="00F622D1" w:rsidRDefault="00F84F44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F622D1" w:rsidRPr="000F4BE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Theraplay</w:t>
            </w:r>
            <w:proofErr w:type="spellEnd"/>
          </w:p>
          <w:p w:rsidR="00085FBA" w:rsidRPr="00F622D1" w:rsidRDefault="00F622D1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TEACCH</w:t>
            </w:r>
          </w:p>
          <w:p w:rsidR="00085FBA" w:rsidRPr="00F622D1" w:rsidRDefault="00F622D1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ABA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терапия </w:t>
            </w:r>
          </w:p>
          <w:p w:rsidR="00085FBA" w:rsidRPr="00F622D1" w:rsidRDefault="00442456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кани</w:t>
            </w:r>
            <w:r w:rsidR="00085FBA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spellEnd"/>
            <w:r w:rsidR="00085FBA"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терапия</w:t>
            </w:r>
          </w:p>
          <w:p w:rsidR="00FE15FE" w:rsidRPr="00F622D1" w:rsidRDefault="00FE15FE" w:rsidP="004C514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E7FB4" w:rsidRPr="00F622D1" w:rsidRDefault="00AE7FB4" w:rsidP="000D22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C84" w:rsidRPr="004D5F32" w:rsidRDefault="007B7C84" w:rsidP="004D5F32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5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Эссе</w:t>
      </w:r>
    </w:p>
    <w:p w:rsidR="00AE7FB4" w:rsidRPr="00F622D1" w:rsidRDefault="00AE7FB4" w:rsidP="004D5F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Комплексное и здоровое развитие наших детей </w:t>
      </w:r>
      <w:r w:rsidR="00442456">
        <w:rPr>
          <w:rFonts w:ascii="Times New Roman" w:hAnsi="Times New Roman" w:cs="Times New Roman"/>
          <w:color w:val="000000" w:themeColor="text1"/>
          <w:sz w:val="24"/>
          <w:szCs w:val="24"/>
        </w:rPr>
        <w:t>- лучшая инвестиция в будущее!</w:t>
      </w:r>
    </w:p>
    <w:p w:rsidR="00AE7FB4" w:rsidRPr="00F622D1" w:rsidRDefault="00AE7FB4" w:rsidP="004D5F32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F622D1">
        <w:rPr>
          <w:color w:val="000000" w:themeColor="text1"/>
        </w:rPr>
        <w:t xml:space="preserve">Для меня психология   — не просто профессия. Это часть меня и дело моей жизни. </w:t>
      </w:r>
    </w:p>
    <w:p w:rsidR="00442456" w:rsidRDefault="00AE7FB4" w:rsidP="004D5F32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F622D1">
        <w:rPr>
          <w:color w:val="000000" w:themeColor="text1"/>
        </w:rPr>
        <w:t>Я ценю движение вперед.</w:t>
      </w:r>
      <w:r w:rsidR="000D2253">
        <w:rPr>
          <w:color w:val="000000" w:themeColor="text1"/>
        </w:rPr>
        <w:t xml:space="preserve"> Оно возможно только при </w:t>
      </w:r>
      <w:proofErr w:type="gramStart"/>
      <w:r w:rsidR="000D2253">
        <w:rPr>
          <w:color w:val="000000" w:themeColor="text1"/>
        </w:rPr>
        <w:t xml:space="preserve">наличии </w:t>
      </w:r>
      <w:r w:rsidRPr="00F622D1">
        <w:rPr>
          <w:color w:val="000000" w:themeColor="text1"/>
        </w:rPr>
        <w:t xml:space="preserve"> </w:t>
      </w:r>
      <w:r w:rsidR="00F622D1" w:rsidRPr="00F622D1">
        <w:rPr>
          <w:color w:val="000000" w:themeColor="text1"/>
        </w:rPr>
        <w:t>физических</w:t>
      </w:r>
      <w:proofErr w:type="gramEnd"/>
      <w:r w:rsidR="00F622D1" w:rsidRPr="00F622D1">
        <w:rPr>
          <w:color w:val="000000" w:themeColor="text1"/>
        </w:rPr>
        <w:t>, творческих</w:t>
      </w:r>
      <w:r w:rsidR="000D2253">
        <w:rPr>
          <w:color w:val="000000" w:themeColor="text1"/>
        </w:rPr>
        <w:t xml:space="preserve">, эмоциональных и интеллектуальных </w:t>
      </w:r>
      <w:r w:rsidRPr="00F622D1">
        <w:rPr>
          <w:color w:val="000000" w:themeColor="text1"/>
        </w:rPr>
        <w:t xml:space="preserve">  сил. Для этого очень важно уметь отдыхать и переключаться, знать свои источники вдохновения и обращаться к ним. </w:t>
      </w:r>
    </w:p>
    <w:p w:rsidR="00AE7FB4" w:rsidRPr="00F622D1" w:rsidRDefault="00AE7FB4" w:rsidP="004D5F32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F622D1">
        <w:rPr>
          <w:color w:val="000000" w:themeColor="text1"/>
        </w:rPr>
        <w:t>Путешествия и чтение книг даю</w:t>
      </w:r>
      <w:r w:rsidR="000D2253">
        <w:rPr>
          <w:color w:val="000000" w:themeColor="text1"/>
        </w:rPr>
        <w:t>т мне возможность видеть красоту</w:t>
      </w:r>
      <w:r w:rsidRPr="00F622D1">
        <w:rPr>
          <w:color w:val="000000" w:themeColor="text1"/>
        </w:rPr>
        <w:t xml:space="preserve"> мира и насыщаться той энергией, которая </w:t>
      </w:r>
      <w:proofErr w:type="gramStart"/>
      <w:r w:rsidR="00F622D1" w:rsidRPr="00F622D1">
        <w:rPr>
          <w:color w:val="000000" w:themeColor="text1"/>
        </w:rPr>
        <w:t>необходима</w:t>
      </w:r>
      <w:r w:rsidR="000D2253">
        <w:rPr>
          <w:color w:val="000000" w:themeColor="text1"/>
        </w:rPr>
        <w:t xml:space="preserve"> </w:t>
      </w:r>
      <w:r w:rsidR="00442456">
        <w:rPr>
          <w:color w:val="000000" w:themeColor="text1"/>
        </w:rPr>
        <w:t xml:space="preserve"> в</w:t>
      </w:r>
      <w:proofErr w:type="gramEnd"/>
      <w:r w:rsidR="00442456">
        <w:rPr>
          <w:color w:val="000000" w:themeColor="text1"/>
        </w:rPr>
        <w:t xml:space="preserve"> работе с детьми и взрослыми, а</w:t>
      </w:r>
      <w:r w:rsidRPr="00F622D1">
        <w:rPr>
          <w:color w:val="000000" w:themeColor="text1"/>
        </w:rPr>
        <w:t xml:space="preserve"> </w:t>
      </w:r>
      <w:r w:rsidR="00442456">
        <w:rPr>
          <w:color w:val="000000" w:themeColor="text1"/>
        </w:rPr>
        <w:t xml:space="preserve">умение </w:t>
      </w:r>
      <w:r w:rsidRPr="00F622D1">
        <w:rPr>
          <w:color w:val="000000" w:themeColor="text1"/>
        </w:rPr>
        <w:t>пользоваться психоанализом, значительно улучшает мою жизнь и</w:t>
      </w:r>
      <w:r w:rsidR="000D2253">
        <w:rPr>
          <w:color w:val="000000" w:themeColor="text1"/>
        </w:rPr>
        <w:t xml:space="preserve"> помогает в работе. </w:t>
      </w:r>
      <w:r w:rsidRPr="00F622D1">
        <w:rPr>
          <w:color w:val="000000" w:themeColor="text1"/>
        </w:rPr>
        <w:t xml:space="preserve">Самая главная формула успеха </w:t>
      </w:r>
      <w:r w:rsidR="00442456">
        <w:rPr>
          <w:color w:val="000000" w:themeColor="text1"/>
        </w:rPr>
        <w:t>в современном мире- умение общаться с людьми.</w:t>
      </w:r>
    </w:p>
    <w:p w:rsidR="00AE7FB4" w:rsidRPr="00F622D1" w:rsidRDefault="004D5F32" w:rsidP="004D5F32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AE7FB4" w:rsidRPr="00F622D1">
        <w:rPr>
          <w:color w:val="000000" w:themeColor="text1"/>
        </w:rPr>
        <w:t xml:space="preserve">Важнейшую часть моего призвания занимает психология детства. Очень ценно и интересно </w:t>
      </w:r>
      <w:r w:rsidR="00F622D1" w:rsidRPr="00F622D1">
        <w:rPr>
          <w:color w:val="000000" w:themeColor="text1"/>
        </w:rPr>
        <w:t>раскрывать</w:t>
      </w:r>
      <w:r w:rsidR="00AE7FB4" w:rsidRPr="00F622D1">
        <w:rPr>
          <w:color w:val="000000" w:themeColor="text1"/>
        </w:rPr>
        <w:t xml:space="preserve"> внутренний мир ребенка, </w:t>
      </w:r>
      <w:proofErr w:type="gramStart"/>
      <w:r w:rsidR="00AE7FB4" w:rsidRPr="00F622D1">
        <w:rPr>
          <w:color w:val="000000" w:themeColor="text1"/>
        </w:rPr>
        <w:t>видеть ,</w:t>
      </w:r>
      <w:proofErr w:type="gramEnd"/>
      <w:r w:rsidR="00AE7FB4" w:rsidRPr="00F622D1">
        <w:rPr>
          <w:color w:val="000000" w:themeColor="text1"/>
        </w:rPr>
        <w:t xml:space="preserve"> чем он наполнен и на чем держится. Дети любят преданно и беззаветно, они тянутся к родным, взрослым, радуются вниманию со стороны. </w:t>
      </w:r>
      <w:proofErr w:type="gramStart"/>
      <w:r w:rsidR="00442456">
        <w:rPr>
          <w:color w:val="000000" w:themeColor="text1"/>
        </w:rPr>
        <w:t xml:space="preserve">Детская </w:t>
      </w:r>
      <w:r w:rsidR="00AE7FB4" w:rsidRPr="00F622D1">
        <w:rPr>
          <w:color w:val="000000" w:themeColor="text1"/>
        </w:rPr>
        <w:t xml:space="preserve"> психика</w:t>
      </w:r>
      <w:proofErr w:type="gramEnd"/>
      <w:r w:rsidR="00AE7FB4" w:rsidRPr="00F622D1">
        <w:rPr>
          <w:color w:val="000000" w:themeColor="text1"/>
        </w:rPr>
        <w:t xml:space="preserve"> строится на отношении и </w:t>
      </w:r>
      <w:r w:rsidR="00F622D1" w:rsidRPr="00F622D1">
        <w:rPr>
          <w:color w:val="000000" w:themeColor="text1"/>
        </w:rPr>
        <w:t xml:space="preserve">воспитании. </w:t>
      </w:r>
      <w:r w:rsidR="00442456">
        <w:rPr>
          <w:color w:val="000000" w:themeColor="text1"/>
        </w:rPr>
        <w:t xml:space="preserve">Очень </w:t>
      </w:r>
      <w:r w:rsidR="00AE7FB4" w:rsidRPr="00F622D1">
        <w:rPr>
          <w:color w:val="000000" w:themeColor="text1"/>
        </w:rPr>
        <w:t xml:space="preserve">важно </w:t>
      </w:r>
      <w:r w:rsidR="00442456">
        <w:rPr>
          <w:color w:val="000000" w:themeColor="text1"/>
        </w:rPr>
        <w:t xml:space="preserve">выстроить работу педагогов </w:t>
      </w:r>
      <w:r w:rsidR="00AE7FB4" w:rsidRPr="00F622D1">
        <w:rPr>
          <w:color w:val="000000" w:themeColor="text1"/>
        </w:rPr>
        <w:t>правильно и эффективно.  "Нет на самом деле никакого специального процесса воспитания. Есть просто жизнь рядом с детьми! Жизнь в любви, уважении и понимании" - в</w:t>
      </w:r>
      <w:r w:rsidR="00442456">
        <w:rPr>
          <w:color w:val="000000" w:themeColor="text1"/>
        </w:rPr>
        <w:t>от один из моих главных девизов.</w:t>
      </w:r>
      <w:r w:rsidR="00AE7FB4" w:rsidRPr="00F622D1">
        <w:rPr>
          <w:color w:val="000000" w:themeColor="text1"/>
        </w:rPr>
        <w:t xml:space="preserve"> Нет "волшебных" </w:t>
      </w:r>
      <w:proofErr w:type="gramStart"/>
      <w:r w:rsidR="00AE7FB4" w:rsidRPr="00F622D1">
        <w:rPr>
          <w:color w:val="000000" w:themeColor="text1"/>
        </w:rPr>
        <w:t>пилюль,  врачей</w:t>
      </w:r>
      <w:proofErr w:type="gramEnd"/>
      <w:r w:rsidR="00AE7FB4" w:rsidRPr="00F622D1">
        <w:rPr>
          <w:color w:val="000000" w:themeColor="text1"/>
        </w:rPr>
        <w:t xml:space="preserve">, педагогов, которые могут помочь здесь и сейчас в решении проблем. Работа психолога заключается в том, </w:t>
      </w:r>
      <w:proofErr w:type="gramStart"/>
      <w:r w:rsidR="00AE7FB4" w:rsidRPr="00F622D1">
        <w:rPr>
          <w:color w:val="000000" w:themeColor="text1"/>
        </w:rPr>
        <w:t>как  найти</w:t>
      </w:r>
      <w:proofErr w:type="gramEnd"/>
      <w:r w:rsidR="00AE7FB4" w:rsidRPr="00F622D1">
        <w:rPr>
          <w:color w:val="000000" w:themeColor="text1"/>
        </w:rPr>
        <w:t xml:space="preserve"> </w:t>
      </w:r>
      <w:r w:rsidR="00442456">
        <w:rPr>
          <w:color w:val="000000" w:themeColor="text1"/>
        </w:rPr>
        <w:t>внутренние ресурсы, рас</w:t>
      </w:r>
      <w:r w:rsidR="00AE7FB4" w:rsidRPr="00F622D1">
        <w:rPr>
          <w:color w:val="000000" w:themeColor="text1"/>
        </w:rPr>
        <w:t>крыть проблему и помочь родителям с дет</w:t>
      </w:r>
      <w:r w:rsidR="00EB4F88">
        <w:rPr>
          <w:color w:val="000000" w:themeColor="text1"/>
        </w:rPr>
        <w:t xml:space="preserve">ьми познать окружающий мир. </w:t>
      </w:r>
      <w:r w:rsidR="00AE7FB4" w:rsidRPr="00F622D1">
        <w:rPr>
          <w:color w:val="000000" w:themeColor="text1"/>
        </w:rPr>
        <w:t xml:space="preserve">Именно </w:t>
      </w:r>
      <w:r w:rsidR="00442456">
        <w:rPr>
          <w:color w:val="000000" w:themeColor="text1"/>
        </w:rPr>
        <w:t>эти убеждения движут мной в проц</w:t>
      </w:r>
      <w:r w:rsidR="00AE7FB4" w:rsidRPr="00F622D1">
        <w:rPr>
          <w:color w:val="000000" w:themeColor="text1"/>
        </w:rPr>
        <w:t xml:space="preserve">ессе жизни </w:t>
      </w:r>
      <w:proofErr w:type="gramStart"/>
      <w:r w:rsidR="00AE7FB4" w:rsidRPr="00F622D1">
        <w:rPr>
          <w:color w:val="000000" w:themeColor="text1"/>
        </w:rPr>
        <w:t>как  в</w:t>
      </w:r>
      <w:proofErr w:type="gramEnd"/>
      <w:r w:rsidR="00AE7FB4" w:rsidRPr="00F622D1">
        <w:rPr>
          <w:color w:val="000000" w:themeColor="text1"/>
        </w:rPr>
        <w:t xml:space="preserve"> семье, так и на работе. </w:t>
      </w:r>
    </w:p>
    <w:p w:rsidR="00AE7FB4" w:rsidRPr="00F622D1" w:rsidRDefault="00AE7FB4" w:rsidP="004D5F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C200"/>
        </w:rPr>
      </w:pPr>
    </w:p>
    <w:p w:rsidR="007D716E" w:rsidRPr="00F622D1" w:rsidRDefault="007D716E" w:rsidP="004D5F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16E" w:rsidRPr="00F622D1" w:rsidRDefault="007D716E" w:rsidP="004D5F3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280" w:rsidRPr="00F622D1" w:rsidRDefault="00D74280" w:rsidP="004C5143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956" w:rsidRPr="00F622D1" w:rsidRDefault="00E52956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956" w:rsidRPr="00F622D1" w:rsidRDefault="00E52956" w:rsidP="004C5143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1DDA" w:rsidRPr="00F622D1" w:rsidRDefault="005A1DDA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1DDA" w:rsidRPr="00F622D1" w:rsidRDefault="005A1DDA" w:rsidP="004C5143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A1DDA" w:rsidRPr="00F622D1" w:rsidSect="004C514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298F"/>
    <w:multiLevelType w:val="hybridMultilevel"/>
    <w:tmpl w:val="62EA405E"/>
    <w:lvl w:ilvl="0" w:tplc="AFD4F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F66AC"/>
    <w:multiLevelType w:val="hybridMultilevel"/>
    <w:tmpl w:val="ACB40E72"/>
    <w:lvl w:ilvl="0" w:tplc="865CDE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9A6D30"/>
    <w:multiLevelType w:val="hybridMultilevel"/>
    <w:tmpl w:val="EB5CAC3C"/>
    <w:lvl w:ilvl="0" w:tplc="BE2EA6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445577"/>
    <w:multiLevelType w:val="hybridMultilevel"/>
    <w:tmpl w:val="00A4CB40"/>
    <w:lvl w:ilvl="0" w:tplc="DA5C79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0B4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1964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82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AA2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DFA5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44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8ECC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C3B32"/>
    <w:multiLevelType w:val="hybridMultilevel"/>
    <w:tmpl w:val="E654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6464C"/>
    <w:multiLevelType w:val="hybridMultilevel"/>
    <w:tmpl w:val="448077DC"/>
    <w:lvl w:ilvl="0" w:tplc="203CE76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3A"/>
    <w:rsid w:val="00085FBA"/>
    <w:rsid w:val="000D2253"/>
    <w:rsid w:val="000F4BE9"/>
    <w:rsid w:val="00105F9F"/>
    <w:rsid w:val="001371C7"/>
    <w:rsid w:val="00215B9B"/>
    <w:rsid w:val="002A528B"/>
    <w:rsid w:val="00360D23"/>
    <w:rsid w:val="00363AA7"/>
    <w:rsid w:val="003A156B"/>
    <w:rsid w:val="003F75F5"/>
    <w:rsid w:val="00442456"/>
    <w:rsid w:val="00472463"/>
    <w:rsid w:val="004B7A02"/>
    <w:rsid w:val="004C5143"/>
    <w:rsid w:val="004D5F32"/>
    <w:rsid w:val="00504672"/>
    <w:rsid w:val="00580321"/>
    <w:rsid w:val="005A1DDA"/>
    <w:rsid w:val="00743A3A"/>
    <w:rsid w:val="007A3FED"/>
    <w:rsid w:val="007B7C84"/>
    <w:rsid w:val="007D716E"/>
    <w:rsid w:val="008E7808"/>
    <w:rsid w:val="00902B45"/>
    <w:rsid w:val="00A01867"/>
    <w:rsid w:val="00AE7FB4"/>
    <w:rsid w:val="00AF3817"/>
    <w:rsid w:val="00B03290"/>
    <w:rsid w:val="00C574AC"/>
    <w:rsid w:val="00D74280"/>
    <w:rsid w:val="00E52956"/>
    <w:rsid w:val="00E63998"/>
    <w:rsid w:val="00EB4F88"/>
    <w:rsid w:val="00F622D1"/>
    <w:rsid w:val="00F84F44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434F"/>
  <w15:chartTrackingRefBased/>
  <w15:docId w15:val="{957B053E-E88E-46D8-93DA-08600848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4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B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24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3F75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7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A0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8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62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051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05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6552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94072418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6431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45981161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40645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175813679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0613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137176211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1216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147398853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645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51658160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00079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  <w:div w:id="49684188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9602">
              <w:marLeft w:val="150"/>
              <w:marRight w:val="0"/>
              <w:marTop w:val="3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19377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DD92B-3873-49BA-9D42-1133C037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12</cp:revision>
  <cp:lastPrinted>2019-01-24T10:22:00Z</cp:lastPrinted>
  <dcterms:created xsi:type="dcterms:W3CDTF">2019-01-16T10:12:00Z</dcterms:created>
  <dcterms:modified xsi:type="dcterms:W3CDTF">2019-01-24T10:26:00Z</dcterms:modified>
</cp:coreProperties>
</file>